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13F2" w14:textId="77777777" w:rsidR="00281F27" w:rsidRPr="008D280B" w:rsidRDefault="008D280B" w:rsidP="008D280B">
      <w:pPr>
        <w:pStyle w:val="ANDHeading1"/>
      </w:pPr>
      <w:r w:rsidRPr="008D280B">
        <w:t>Position Description</w:t>
      </w:r>
    </w:p>
    <w:tbl>
      <w:tblPr>
        <w:tblStyle w:val="TableGrid"/>
        <w:tblW w:w="9356" w:type="dxa"/>
        <w:tblLook w:val="04A0" w:firstRow="1" w:lastRow="0" w:firstColumn="1" w:lastColumn="0" w:noHBand="0" w:noVBand="1"/>
        <w:tblCaption w:val="Position Key Data Table"/>
      </w:tblPr>
      <w:tblGrid>
        <w:gridCol w:w="3119"/>
        <w:gridCol w:w="6237"/>
      </w:tblGrid>
      <w:tr w:rsidR="00281F27" w:rsidRPr="0025256C" w14:paraId="172E32DE" w14:textId="77777777" w:rsidTr="005C1AD1">
        <w:trPr>
          <w:trHeight w:val="372"/>
        </w:trPr>
        <w:tc>
          <w:tcPr>
            <w:tcW w:w="3119" w:type="dxa"/>
          </w:tcPr>
          <w:p w14:paraId="6886EDD3" w14:textId="77777777" w:rsidR="00281F27" w:rsidRPr="0025256C" w:rsidRDefault="00281F27" w:rsidP="00AA7085">
            <w:pPr>
              <w:spacing w:before="120"/>
              <w:rPr>
                <w:b/>
              </w:rPr>
            </w:pPr>
            <w:r w:rsidRPr="0025256C">
              <w:rPr>
                <w:b/>
              </w:rPr>
              <w:t>Position Title:</w:t>
            </w:r>
          </w:p>
        </w:tc>
        <w:tc>
          <w:tcPr>
            <w:tcW w:w="6237" w:type="dxa"/>
          </w:tcPr>
          <w:p w14:paraId="1B5E995D" w14:textId="77777777" w:rsidR="00281F27" w:rsidRPr="0025256C" w:rsidRDefault="00281F27" w:rsidP="00AA7085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Relationship Manager </w:t>
            </w:r>
          </w:p>
        </w:tc>
      </w:tr>
      <w:tr w:rsidR="00281F27" w:rsidRPr="0025256C" w14:paraId="7BCB1E4E" w14:textId="77777777" w:rsidTr="005C1AD1">
        <w:trPr>
          <w:trHeight w:val="373"/>
        </w:trPr>
        <w:tc>
          <w:tcPr>
            <w:tcW w:w="3119" w:type="dxa"/>
          </w:tcPr>
          <w:p w14:paraId="62623D52" w14:textId="77777777" w:rsidR="00281F27" w:rsidRPr="0025256C" w:rsidRDefault="00281F27" w:rsidP="00AA7085">
            <w:pPr>
              <w:spacing w:before="120"/>
              <w:rPr>
                <w:b/>
              </w:rPr>
            </w:pPr>
            <w:r>
              <w:rPr>
                <w:b/>
              </w:rPr>
              <w:t>Business Unit:</w:t>
            </w:r>
          </w:p>
        </w:tc>
        <w:tc>
          <w:tcPr>
            <w:tcW w:w="6237" w:type="dxa"/>
          </w:tcPr>
          <w:p w14:paraId="6DD76859" w14:textId="6CBBD7A5" w:rsidR="00281F27" w:rsidRPr="0025256C" w:rsidRDefault="00281F27" w:rsidP="00AA7085">
            <w:pPr>
              <w:spacing w:before="120"/>
            </w:pPr>
            <w:r>
              <w:t xml:space="preserve">Member </w:t>
            </w:r>
            <w:r w:rsidR="007C11EB">
              <w:t>Experience Team</w:t>
            </w:r>
          </w:p>
        </w:tc>
      </w:tr>
      <w:tr w:rsidR="00281F27" w:rsidRPr="0025256C" w14:paraId="7E08CB89" w14:textId="77777777" w:rsidTr="005C1AD1">
        <w:trPr>
          <w:trHeight w:val="372"/>
        </w:trPr>
        <w:tc>
          <w:tcPr>
            <w:tcW w:w="3119" w:type="dxa"/>
          </w:tcPr>
          <w:p w14:paraId="3A569FD4" w14:textId="77777777" w:rsidR="00281F27" w:rsidRPr="0025256C" w:rsidRDefault="00281F27" w:rsidP="00AA7085">
            <w:pPr>
              <w:spacing w:before="120"/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6237" w:type="dxa"/>
          </w:tcPr>
          <w:p w14:paraId="283E6DD8" w14:textId="388E7045" w:rsidR="00281F27" w:rsidRPr="0025256C" w:rsidRDefault="00A36038" w:rsidP="00B30FA4">
            <w:pPr>
              <w:spacing w:before="120"/>
            </w:pPr>
            <w:r>
              <w:t>Melbourne</w:t>
            </w:r>
            <w:r w:rsidR="00F57208">
              <w:t xml:space="preserve"> office</w:t>
            </w:r>
          </w:p>
        </w:tc>
      </w:tr>
      <w:tr w:rsidR="00281F27" w:rsidRPr="0025256C" w14:paraId="6A0ACA66" w14:textId="77777777" w:rsidTr="005C1AD1">
        <w:trPr>
          <w:trHeight w:val="373"/>
        </w:trPr>
        <w:tc>
          <w:tcPr>
            <w:tcW w:w="3119" w:type="dxa"/>
          </w:tcPr>
          <w:p w14:paraId="32753F55" w14:textId="77777777" w:rsidR="00281F27" w:rsidRPr="0025256C" w:rsidRDefault="00281F27" w:rsidP="00AA7085">
            <w:pPr>
              <w:spacing w:before="120"/>
              <w:rPr>
                <w:b/>
              </w:rPr>
            </w:pPr>
            <w:r>
              <w:rPr>
                <w:b/>
              </w:rPr>
              <w:t>Direct Report to:</w:t>
            </w:r>
          </w:p>
        </w:tc>
        <w:tc>
          <w:tcPr>
            <w:tcW w:w="6237" w:type="dxa"/>
          </w:tcPr>
          <w:p w14:paraId="570B5D65" w14:textId="39CE0727" w:rsidR="00281F27" w:rsidRPr="0025256C" w:rsidRDefault="00F17796" w:rsidP="00AA7085">
            <w:pPr>
              <w:spacing w:before="120"/>
            </w:pPr>
            <w:r>
              <w:t xml:space="preserve">Member Experience </w:t>
            </w:r>
            <w:r w:rsidR="00D062E1">
              <w:t>Manager</w:t>
            </w:r>
          </w:p>
        </w:tc>
      </w:tr>
      <w:tr w:rsidR="00281F27" w:rsidRPr="0025256C" w14:paraId="582DB46F" w14:textId="77777777" w:rsidTr="005C1AD1">
        <w:trPr>
          <w:trHeight w:val="373"/>
        </w:trPr>
        <w:tc>
          <w:tcPr>
            <w:tcW w:w="3119" w:type="dxa"/>
          </w:tcPr>
          <w:p w14:paraId="3B039BAC" w14:textId="77777777" w:rsidR="00281F27" w:rsidRPr="0025256C" w:rsidRDefault="00281F27" w:rsidP="00AA7085">
            <w:pPr>
              <w:spacing w:before="120"/>
              <w:rPr>
                <w:b/>
              </w:rPr>
            </w:pPr>
            <w:r>
              <w:rPr>
                <w:b/>
              </w:rPr>
              <w:t>Date document prepared:</w:t>
            </w:r>
          </w:p>
        </w:tc>
        <w:tc>
          <w:tcPr>
            <w:tcW w:w="6237" w:type="dxa"/>
          </w:tcPr>
          <w:p w14:paraId="1477EF8D" w14:textId="72533748" w:rsidR="00281F27" w:rsidRPr="0025256C" w:rsidRDefault="003E7E37" w:rsidP="00AA7085">
            <w:pPr>
              <w:spacing w:before="60"/>
            </w:pPr>
            <w:r>
              <w:t xml:space="preserve">October </w:t>
            </w:r>
            <w:r w:rsidR="00A36038">
              <w:t>2022</w:t>
            </w:r>
          </w:p>
        </w:tc>
      </w:tr>
      <w:tr w:rsidR="00177939" w:rsidRPr="0025256C" w14:paraId="074B9CA5" w14:textId="77777777" w:rsidTr="005C1AD1">
        <w:trPr>
          <w:trHeight w:val="373"/>
        </w:trPr>
        <w:tc>
          <w:tcPr>
            <w:tcW w:w="3119" w:type="dxa"/>
          </w:tcPr>
          <w:p w14:paraId="6C6FF9B6" w14:textId="77777777" w:rsidR="00177939" w:rsidRDefault="00177939" w:rsidP="00AA7085">
            <w:pPr>
              <w:spacing w:before="120"/>
              <w:rPr>
                <w:b/>
              </w:rPr>
            </w:pPr>
            <w:r>
              <w:rPr>
                <w:b/>
              </w:rPr>
              <w:t>Role Status:</w:t>
            </w:r>
          </w:p>
        </w:tc>
        <w:tc>
          <w:tcPr>
            <w:tcW w:w="6237" w:type="dxa"/>
          </w:tcPr>
          <w:p w14:paraId="1ECBB0D5" w14:textId="7BAF608A" w:rsidR="00177939" w:rsidRDefault="00177939" w:rsidP="00AA7085">
            <w:pPr>
              <w:spacing w:before="60"/>
            </w:pPr>
            <w:r>
              <w:t>Full</w:t>
            </w:r>
            <w:r w:rsidR="00CD4DF9">
              <w:t>-</w:t>
            </w:r>
            <w:r>
              <w:t>time</w:t>
            </w:r>
            <w:r w:rsidR="00CD4DF9">
              <w:t>,</w:t>
            </w:r>
            <w:r>
              <w:t xml:space="preserve"> permanent role</w:t>
            </w:r>
          </w:p>
        </w:tc>
      </w:tr>
    </w:tbl>
    <w:p w14:paraId="0FFBB856" w14:textId="74AA4C7C" w:rsidR="008D280B" w:rsidRPr="008D280B" w:rsidRDefault="008D280B" w:rsidP="008D280B">
      <w:pPr>
        <w:pStyle w:val="ANDHeading1"/>
      </w:pPr>
      <w:r w:rsidRPr="008D280B">
        <w:t xml:space="preserve">About </w:t>
      </w:r>
      <w:r w:rsidR="007923DF">
        <w:t>us</w:t>
      </w:r>
    </w:p>
    <w:p w14:paraId="7A1F0ABB" w14:textId="77777777" w:rsidR="003E7E37" w:rsidRDefault="003E7E37" w:rsidP="003E7E37">
      <w:pPr>
        <w:pStyle w:val="NormalWeb"/>
        <w:shd w:val="clear" w:color="auto" w:fill="FFFFFF"/>
        <w:spacing w:before="0" w:beforeAutospacing="0" w:after="120" w:afterAutospacing="0" w:line="240" w:lineRule="auto"/>
        <w:rPr>
          <w:rFonts w:eastAsia="Times New Roman" w:cs="Times New Roman"/>
          <w:kern w:val="0"/>
          <w:sz w:val="22"/>
          <w:szCs w:val="20"/>
          <w:lang w:val="en-AU" w:eastAsia="en-US"/>
        </w:rPr>
      </w:pPr>
      <w:r w:rsidRPr="00C5060F">
        <w:rPr>
          <w:rFonts w:eastAsia="Times New Roman" w:cs="Times New Roman"/>
          <w:kern w:val="0"/>
          <w:sz w:val="22"/>
          <w:szCs w:val="20"/>
          <w:lang w:val="en-AU" w:eastAsia="en-US"/>
        </w:rPr>
        <w:t xml:space="preserve">The Australian Network on Disability is a not-for-profit organisation that partners with over 380 active members from some of Australia’s largest and most trusted private, public and not-for-profit companies. We are highly respected and trusted, with </w:t>
      </w:r>
      <w:r>
        <w:rPr>
          <w:rFonts w:eastAsia="Times New Roman" w:cs="Times New Roman"/>
          <w:kern w:val="0"/>
          <w:sz w:val="22"/>
          <w:szCs w:val="20"/>
          <w:lang w:val="en-AU" w:eastAsia="en-US"/>
        </w:rPr>
        <w:t>over</w:t>
      </w:r>
      <w:r w:rsidRPr="00C5060F">
        <w:rPr>
          <w:rFonts w:eastAsia="Times New Roman" w:cs="Times New Roman"/>
          <w:kern w:val="0"/>
          <w:sz w:val="22"/>
          <w:szCs w:val="20"/>
          <w:lang w:val="en-AU" w:eastAsia="en-US"/>
        </w:rPr>
        <w:t xml:space="preserve"> 20 years of experience and an amazing internal culture.</w:t>
      </w:r>
    </w:p>
    <w:p w14:paraId="13EBA392" w14:textId="77777777" w:rsidR="003E7E37" w:rsidRPr="00403BF6" w:rsidRDefault="003E7E37" w:rsidP="003E7E37">
      <w:pPr>
        <w:spacing w:after="120"/>
      </w:pPr>
      <w:r w:rsidRPr="00403BF6">
        <w:t>We empower our network of members to actively inclu</w:t>
      </w:r>
      <w:r>
        <w:t>de</w:t>
      </w:r>
      <w:r w:rsidRPr="00403BF6">
        <w:t xml:space="preserve"> customers and employees with disability</w:t>
      </w:r>
      <w:r>
        <w:t xml:space="preserve"> by s</w:t>
      </w:r>
      <w:r w:rsidRPr="00403BF6">
        <w:t>upport</w:t>
      </w:r>
      <w:r>
        <w:t>ing</w:t>
      </w:r>
      <w:r w:rsidRPr="00403BF6">
        <w:t xml:space="preserve"> them to build their understanding and expertise, connect with others and check their progress on access and inclusion. </w:t>
      </w:r>
    </w:p>
    <w:p w14:paraId="2EF41826" w14:textId="77777777" w:rsidR="00583BB0" w:rsidRPr="002351CF" w:rsidRDefault="002351CF" w:rsidP="002351CF">
      <w:pPr>
        <w:pStyle w:val="ANDHeading1"/>
      </w:pPr>
      <w:r w:rsidRPr="002351CF">
        <w:t>About</w:t>
      </w:r>
      <w:r w:rsidR="00583BB0" w:rsidRPr="002351CF">
        <w:t xml:space="preserve"> the role</w:t>
      </w:r>
    </w:p>
    <w:p w14:paraId="654F29DE" w14:textId="4C7BBB2A" w:rsidR="00281F27" w:rsidRPr="008D280B" w:rsidRDefault="00281F27" w:rsidP="008D280B">
      <w:pPr>
        <w:pStyle w:val="ANDNormaltext"/>
        <w:numPr>
          <w:ilvl w:val="0"/>
          <w:numId w:val="23"/>
        </w:numPr>
        <w:spacing w:before="0" w:after="0"/>
        <w:ind w:left="714" w:hanging="357"/>
        <w:rPr>
          <w:lang w:val="en-GB" w:eastAsia="en-GB"/>
        </w:rPr>
      </w:pPr>
      <w:r w:rsidRPr="008D280B">
        <w:rPr>
          <w:lang w:val="en-GB" w:eastAsia="en-GB"/>
        </w:rPr>
        <w:t xml:space="preserve">The role of Relationship </w:t>
      </w:r>
      <w:r w:rsidR="00B30FA4">
        <w:rPr>
          <w:lang w:val="en-GB" w:eastAsia="en-GB"/>
        </w:rPr>
        <w:t xml:space="preserve">Manager is to </w:t>
      </w:r>
      <w:r w:rsidR="00B509C1">
        <w:rPr>
          <w:lang w:val="en-GB" w:eastAsia="en-GB"/>
        </w:rPr>
        <w:t xml:space="preserve">influence change within </w:t>
      </w:r>
      <w:r w:rsidR="00B30FA4">
        <w:rPr>
          <w:lang w:val="en-GB" w:eastAsia="en-GB"/>
        </w:rPr>
        <w:t>AND member organisations</w:t>
      </w:r>
      <w:r w:rsidR="00595E54">
        <w:rPr>
          <w:lang w:val="en-GB" w:eastAsia="en-GB"/>
        </w:rPr>
        <w:t>,</w:t>
      </w:r>
      <w:r w:rsidRPr="008D280B">
        <w:rPr>
          <w:lang w:val="en-GB" w:eastAsia="en-GB"/>
        </w:rPr>
        <w:t xml:space="preserve"> </w:t>
      </w:r>
      <w:r w:rsidR="00B509C1">
        <w:rPr>
          <w:lang w:val="en-GB" w:eastAsia="en-GB"/>
        </w:rPr>
        <w:t xml:space="preserve">so that they become more </w:t>
      </w:r>
      <w:r w:rsidRPr="008D280B">
        <w:rPr>
          <w:lang w:val="en-GB" w:eastAsia="en-GB"/>
        </w:rPr>
        <w:t xml:space="preserve">accessible and inclusive </w:t>
      </w:r>
      <w:r w:rsidR="00C311C6">
        <w:rPr>
          <w:lang w:val="en-GB" w:eastAsia="en-GB"/>
        </w:rPr>
        <w:t>of</w:t>
      </w:r>
      <w:r w:rsidRPr="008D280B">
        <w:rPr>
          <w:lang w:val="en-GB" w:eastAsia="en-GB"/>
        </w:rPr>
        <w:t xml:space="preserve"> candidates, employees, customers and stakeholders with disability </w:t>
      </w:r>
    </w:p>
    <w:p w14:paraId="29060F1A" w14:textId="283A9D5E" w:rsidR="00C3443E" w:rsidRDefault="00281F27" w:rsidP="008D280B">
      <w:pPr>
        <w:pStyle w:val="ANDNormaltext"/>
        <w:numPr>
          <w:ilvl w:val="0"/>
          <w:numId w:val="23"/>
        </w:numPr>
        <w:spacing w:before="0" w:after="0"/>
        <w:ind w:left="714" w:hanging="357"/>
        <w:rPr>
          <w:lang w:val="en-GB" w:eastAsia="en-GB"/>
        </w:rPr>
      </w:pPr>
      <w:r w:rsidRPr="008D280B">
        <w:rPr>
          <w:lang w:val="en-GB" w:eastAsia="en-GB"/>
        </w:rPr>
        <w:t xml:space="preserve">You will </w:t>
      </w:r>
      <w:r w:rsidR="00B30FA4">
        <w:rPr>
          <w:lang w:val="en-GB" w:eastAsia="en-GB"/>
        </w:rPr>
        <w:t xml:space="preserve">provide consultancy services to guide organisations to achieve their accessibility and inclusion goals, including </w:t>
      </w:r>
      <w:r w:rsidRPr="008D280B">
        <w:rPr>
          <w:lang w:val="en-GB" w:eastAsia="en-GB"/>
        </w:rPr>
        <w:t>reviews</w:t>
      </w:r>
      <w:r w:rsidR="00C3443E">
        <w:rPr>
          <w:lang w:val="en-GB" w:eastAsia="en-GB"/>
        </w:rPr>
        <w:t xml:space="preserve">, </w:t>
      </w:r>
      <w:r w:rsidR="00B30FA4">
        <w:rPr>
          <w:lang w:val="en-GB" w:eastAsia="en-GB"/>
        </w:rPr>
        <w:t xml:space="preserve">assessments and developing </w:t>
      </w:r>
      <w:r w:rsidRPr="008D280B">
        <w:rPr>
          <w:lang w:val="en-GB" w:eastAsia="en-GB"/>
        </w:rPr>
        <w:t xml:space="preserve">comprehensive reports </w:t>
      </w:r>
    </w:p>
    <w:p w14:paraId="56FACA63" w14:textId="4954CA65" w:rsidR="00402E37" w:rsidRDefault="005F17A4" w:rsidP="008D280B">
      <w:pPr>
        <w:pStyle w:val="ANDNormaltext"/>
        <w:numPr>
          <w:ilvl w:val="0"/>
          <w:numId w:val="23"/>
        </w:numPr>
        <w:spacing w:before="0" w:after="0"/>
        <w:ind w:left="714" w:hanging="357"/>
        <w:rPr>
          <w:lang w:val="en-GB" w:eastAsia="en-GB"/>
        </w:rPr>
      </w:pPr>
      <w:r>
        <w:rPr>
          <w:lang w:val="en-GB" w:eastAsia="en-GB"/>
        </w:rPr>
        <w:t>The role requires the ability to travel interstate.</w:t>
      </w:r>
    </w:p>
    <w:p w14:paraId="4C05B012" w14:textId="77777777" w:rsidR="008D280B" w:rsidRDefault="008D280B" w:rsidP="008D280B">
      <w:pPr>
        <w:pStyle w:val="ANDHeading1"/>
      </w:pPr>
      <w:r>
        <w:t>Key deliverables of the role</w:t>
      </w:r>
    </w:p>
    <w:p w14:paraId="11408479" w14:textId="0BBC852B" w:rsidR="008D280B" w:rsidRDefault="00B509C1" w:rsidP="008D280B">
      <w:pPr>
        <w:pStyle w:val="ANDNormaltext"/>
        <w:numPr>
          <w:ilvl w:val="0"/>
          <w:numId w:val="23"/>
        </w:numPr>
        <w:spacing w:before="0" w:after="0"/>
        <w:ind w:left="714" w:hanging="357"/>
        <w:rPr>
          <w:lang w:val="en-GB" w:eastAsia="en-GB"/>
        </w:rPr>
      </w:pPr>
      <w:r>
        <w:rPr>
          <w:lang w:val="en-GB" w:eastAsia="en-GB"/>
        </w:rPr>
        <w:t>Support a portfolio of</w:t>
      </w:r>
      <w:r w:rsidR="008D280B">
        <w:rPr>
          <w:lang w:val="en-GB" w:eastAsia="en-GB"/>
        </w:rPr>
        <w:t xml:space="preserve"> members </w:t>
      </w:r>
      <w:r w:rsidR="008D280B" w:rsidRPr="005164A0">
        <w:rPr>
          <w:lang w:val="en-GB" w:eastAsia="en-GB"/>
        </w:rPr>
        <w:t xml:space="preserve">to </w:t>
      </w:r>
      <w:r w:rsidR="008D280B">
        <w:rPr>
          <w:lang w:val="en-GB" w:eastAsia="en-GB"/>
        </w:rPr>
        <w:t xml:space="preserve">develop and </w:t>
      </w:r>
      <w:r w:rsidR="008D280B" w:rsidRPr="005164A0">
        <w:rPr>
          <w:lang w:val="en-GB" w:eastAsia="en-GB"/>
        </w:rPr>
        <w:t>achieve their diversity and inclusion goals as they relate to people with disability</w:t>
      </w:r>
    </w:p>
    <w:p w14:paraId="1D903B0F" w14:textId="77777777" w:rsidR="00E70BC6" w:rsidRDefault="00DA5777" w:rsidP="002F0D86">
      <w:pPr>
        <w:pStyle w:val="ANDNormaltext"/>
        <w:numPr>
          <w:ilvl w:val="0"/>
          <w:numId w:val="23"/>
        </w:numPr>
        <w:spacing w:before="0" w:after="0"/>
        <w:ind w:left="714" w:hanging="357"/>
        <w:rPr>
          <w:lang w:val="en-GB" w:eastAsia="en-GB"/>
        </w:rPr>
      </w:pPr>
      <w:r w:rsidRPr="002F0D86">
        <w:rPr>
          <w:lang w:val="en-GB" w:eastAsia="en-GB"/>
        </w:rPr>
        <w:t>Contribute to the growth and development of the Australian Network on Disability.</w:t>
      </w:r>
    </w:p>
    <w:p w14:paraId="54AD497F" w14:textId="117DAE31" w:rsidR="002F0D86" w:rsidRPr="002F0D86" w:rsidRDefault="002F0D86" w:rsidP="002F0D86">
      <w:pPr>
        <w:pStyle w:val="ANDNormaltext"/>
        <w:numPr>
          <w:ilvl w:val="0"/>
          <w:numId w:val="23"/>
        </w:numPr>
        <w:spacing w:before="0" w:after="0"/>
        <w:ind w:left="714" w:hanging="357"/>
        <w:rPr>
          <w:lang w:val="en-GB" w:eastAsia="en-GB"/>
        </w:rPr>
      </w:pPr>
      <w:r w:rsidRPr="002F0D86">
        <w:rPr>
          <w:lang w:val="en-GB" w:eastAsia="en-GB"/>
        </w:rPr>
        <w:t>Identify and develop new member relationships</w:t>
      </w:r>
    </w:p>
    <w:p w14:paraId="5390939A" w14:textId="3500BE96" w:rsidR="00255A3F" w:rsidRDefault="00255A3F" w:rsidP="00255A3F">
      <w:pPr>
        <w:pStyle w:val="ANDNormaltext"/>
        <w:numPr>
          <w:ilvl w:val="0"/>
          <w:numId w:val="23"/>
        </w:numPr>
        <w:spacing w:before="0" w:after="0"/>
        <w:ind w:left="714" w:hanging="357"/>
        <w:rPr>
          <w:lang w:val="en-GB" w:eastAsia="en-GB"/>
        </w:rPr>
      </w:pPr>
      <w:r>
        <w:t>Contribute to providing cutting-edge information to A</w:t>
      </w:r>
      <w:r w:rsidR="00740EE3">
        <w:t xml:space="preserve">ustralian </w:t>
      </w:r>
      <w:r>
        <w:t>N</w:t>
      </w:r>
      <w:r w:rsidR="00740EE3">
        <w:t xml:space="preserve">etwork on </w:t>
      </w:r>
      <w:r>
        <w:t>D</w:t>
      </w:r>
      <w:r w:rsidR="00740EE3">
        <w:t>isability</w:t>
      </w:r>
      <w:r>
        <w:t xml:space="preserve"> by staying up to date with relevant research and reports on a specific area of accessibility and inclusion</w:t>
      </w:r>
    </w:p>
    <w:p w14:paraId="7326D8F1" w14:textId="08A94A9E" w:rsidR="008D280B" w:rsidRPr="005164A0" w:rsidRDefault="00085F4B" w:rsidP="008D280B">
      <w:pPr>
        <w:pStyle w:val="ANDNormaltext"/>
        <w:numPr>
          <w:ilvl w:val="0"/>
          <w:numId w:val="23"/>
        </w:numPr>
        <w:spacing w:before="0" w:after="0"/>
        <w:ind w:left="714" w:hanging="357"/>
        <w:rPr>
          <w:lang w:val="en-GB" w:eastAsia="en-GB"/>
        </w:rPr>
      </w:pPr>
      <w:r>
        <w:rPr>
          <w:lang w:val="en-GB" w:eastAsia="en-GB"/>
        </w:rPr>
        <w:t>Undertake a</w:t>
      </w:r>
      <w:r w:rsidR="008D280B" w:rsidRPr="005164A0">
        <w:rPr>
          <w:lang w:val="en-GB" w:eastAsia="en-GB"/>
        </w:rPr>
        <w:t>nalys</w:t>
      </w:r>
      <w:r w:rsidR="008D280B">
        <w:rPr>
          <w:lang w:val="en-GB" w:eastAsia="en-GB"/>
        </w:rPr>
        <w:t>is</w:t>
      </w:r>
      <w:r w:rsidR="008D280B" w:rsidRPr="005164A0">
        <w:rPr>
          <w:lang w:val="en-GB" w:eastAsia="en-GB"/>
        </w:rPr>
        <w:t xml:space="preserve"> and report back </w:t>
      </w:r>
      <w:r w:rsidR="008D280B">
        <w:rPr>
          <w:lang w:val="en-GB" w:eastAsia="en-GB"/>
        </w:rPr>
        <w:t xml:space="preserve">to members </w:t>
      </w:r>
      <w:r w:rsidR="008D280B" w:rsidRPr="005164A0">
        <w:rPr>
          <w:lang w:val="en-GB" w:eastAsia="en-GB"/>
        </w:rPr>
        <w:t xml:space="preserve">on </w:t>
      </w:r>
      <w:r w:rsidR="00C3443E">
        <w:rPr>
          <w:lang w:val="en-GB" w:eastAsia="en-GB"/>
        </w:rPr>
        <w:t xml:space="preserve">practices, </w:t>
      </w:r>
      <w:r w:rsidR="008D280B" w:rsidRPr="005164A0">
        <w:rPr>
          <w:lang w:val="en-GB" w:eastAsia="en-GB"/>
        </w:rPr>
        <w:t xml:space="preserve">policies, </w:t>
      </w:r>
      <w:r w:rsidR="00021CB1">
        <w:rPr>
          <w:lang w:val="en-GB" w:eastAsia="en-GB"/>
        </w:rPr>
        <w:t>action</w:t>
      </w:r>
      <w:r w:rsidR="00021CB1" w:rsidRPr="005164A0">
        <w:rPr>
          <w:lang w:val="en-GB" w:eastAsia="en-GB"/>
        </w:rPr>
        <w:t xml:space="preserve"> </w:t>
      </w:r>
      <w:r w:rsidR="008D280B" w:rsidRPr="005164A0">
        <w:rPr>
          <w:lang w:val="en-GB" w:eastAsia="en-GB"/>
        </w:rPr>
        <w:t>plans</w:t>
      </w:r>
      <w:r w:rsidR="00CC56A1">
        <w:rPr>
          <w:lang w:val="en-GB" w:eastAsia="en-GB"/>
        </w:rPr>
        <w:t xml:space="preserve"> and opportunities for change</w:t>
      </w:r>
    </w:p>
    <w:p w14:paraId="345D7E3A" w14:textId="77777777" w:rsidR="008D280B" w:rsidRPr="00255A3F" w:rsidRDefault="00027955" w:rsidP="008D280B">
      <w:pPr>
        <w:pStyle w:val="ANDNormaltext"/>
        <w:numPr>
          <w:ilvl w:val="0"/>
          <w:numId w:val="23"/>
        </w:numPr>
        <w:spacing w:before="0" w:after="0"/>
        <w:ind w:left="714" w:hanging="357"/>
        <w:rPr>
          <w:lang w:val="en-GB" w:eastAsia="en-GB"/>
        </w:rPr>
      </w:pPr>
      <w:r w:rsidRPr="00255A3F">
        <w:rPr>
          <w:lang w:val="en-GB" w:eastAsia="en-GB"/>
        </w:rPr>
        <w:lastRenderedPageBreak/>
        <w:t>D</w:t>
      </w:r>
      <w:r w:rsidR="008D280B" w:rsidRPr="00255A3F">
        <w:rPr>
          <w:lang w:val="en-GB" w:eastAsia="en-GB"/>
        </w:rPr>
        <w:t>esign and deliver programs, training, educational and promotional events</w:t>
      </w:r>
    </w:p>
    <w:p w14:paraId="3E6FA45F" w14:textId="61775EE7" w:rsidR="00296759" w:rsidRPr="003C0AC9" w:rsidRDefault="00296759" w:rsidP="003C0AC9">
      <w:pPr>
        <w:pStyle w:val="ANDNormaltext"/>
        <w:numPr>
          <w:ilvl w:val="0"/>
          <w:numId w:val="23"/>
        </w:numPr>
        <w:spacing w:before="0" w:after="0"/>
        <w:ind w:left="714" w:hanging="357"/>
      </w:pPr>
      <w:r w:rsidRPr="003C0AC9">
        <w:t>Support the delivery of projects that assist A</w:t>
      </w:r>
      <w:r w:rsidR="00740EE3">
        <w:t xml:space="preserve">ustralian </w:t>
      </w:r>
      <w:r w:rsidRPr="003C0AC9">
        <w:t>N</w:t>
      </w:r>
      <w:r w:rsidR="00740EE3">
        <w:t xml:space="preserve">etwork on </w:t>
      </w:r>
      <w:r w:rsidRPr="003C0AC9">
        <w:t>D</w:t>
      </w:r>
      <w:r w:rsidR="00740EE3">
        <w:t>isability</w:t>
      </w:r>
      <w:r w:rsidRPr="003C0AC9">
        <w:t xml:space="preserve"> and our members to further the equitable inclusion of people with disability across all aspects of business </w:t>
      </w:r>
    </w:p>
    <w:p w14:paraId="5C01AE2C" w14:textId="77777777" w:rsidR="00296759" w:rsidRPr="003C0AC9" w:rsidRDefault="00296759" w:rsidP="003C0AC9">
      <w:pPr>
        <w:pStyle w:val="ANDNormaltext"/>
        <w:numPr>
          <w:ilvl w:val="0"/>
          <w:numId w:val="23"/>
        </w:numPr>
        <w:spacing w:before="0" w:after="0"/>
        <w:ind w:left="714" w:hanging="357"/>
      </w:pPr>
      <w:r w:rsidRPr="003C0AC9">
        <w:t>Deliver customised services, information and referrals to members in a time-effective and high-quality manner</w:t>
      </w:r>
    </w:p>
    <w:p w14:paraId="5A04B623" w14:textId="696F62C8" w:rsidR="00CC56A1" w:rsidRDefault="00CC56A1" w:rsidP="008D280B">
      <w:pPr>
        <w:pStyle w:val="ANDNormaltext"/>
        <w:numPr>
          <w:ilvl w:val="0"/>
          <w:numId w:val="23"/>
        </w:numPr>
        <w:spacing w:before="0" w:after="0"/>
        <w:ind w:left="714" w:hanging="357"/>
        <w:rPr>
          <w:lang w:val="en-GB" w:eastAsia="en-GB"/>
        </w:rPr>
      </w:pPr>
      <w:r>
        <w:rPr>
          <w:lang w:val="en-GB" w:eastAsia="en-GB"/>
        </w:rPr>
        <w:t xml:space="preserve">Support the delivery of informative and engaging networking events for members </w:t>
      </w:r>
    </w:p>
    <w:p w14:paraId="55BEFA98" w14:textId="77777777" w:rsidR="00583BB0" w:rsidRDefault="00583BB0" w:rsidP="008D280B">
      <w:pPr>
        <w:pStyle w:val="ANDHeading1"/>
      </w:pPr>
      <w:r>
        <w:t xml:space="preserve">Qualifications and </w:t>
      </w:r>
      <w:r w:rsidR="002351CF">
        <w:t>capabilities</w:t>
      </w:r>
    </w:p>
    <w:p w14:paraId="1AA0759C" w14:textId="77777777" w:rsidR="00583BB0" w:rsidRDefault="00583BB0" w:rsidP="008D280B">
      <w:pPr>
        <w:pStyle w:val="ANDHeading2"/>
      </w:pPr>
      <w:r w:rsidRPr="005F37A2">
        <w:t>Qualifications</w:t>
      </w:r>
    </w:p>
    <w:p w14:paraId="18CC93BA" w14:textId="713A103F" w:rsidR="00583BB0" w:rsidRDefault="00595E54" w:rsidP="008D280B">
      <w:pPr>
        <w:pStyle w:val="ANDNormaltext"/>
        <w:numPr>
          <w:ilvl w:val="0"/>
          <w:numId w:val="24"/>
        </w:numPr>
      </w:pPr>
      <w:r w:rsidRPr="00583BB0">
        <w:t>Bachelor’s degree</w:t>
      </w:r>
      <w:r w:rsidR="00583BB0" w:rsidRPr="00583BB0">
        <w:t xml:space="preserve"> in any relevant discipline</w:t>
      </w:r>
      <w:r>
        <w:t>; m</w:t>
      </w:r>
      <w:r w:rsidR="00583BB0" w:rsidRPr="00583BB0">
        <w:t xml:space="preserve">ay include </w:t>
      </w:r>
      <w:r>
        <w:t>c</w:t>
      </w:r>
      <w:r w:rsidR="00583BB0" w:rsidRPr="00583BB0">
        <w:t xml:space="preserve">ommerce, </w:t>
      </w:r>
      <w:r>
        <w:t>b</w:t>
      </w:r>
      <w:r w:rsidR="00583BB0" w:rsidRPr="00583BB0">
        <w:t xml:space="preserve">usiness, </w:t>
      </w:r>
      <w:r>
        <w:t>h</w:t>
      </w:r>
      <w:r w:rsidR="00583BB0" w:rsidRPr="00583BB0">
        <w:t xml:space="preserve">uman </w:t>
      </w:r>
      <w:r>
        <w:t>r</w:t>
      </w:r>
      <w:r w:rsidR="00583BB0" w:rsidRPr="00583BB0">
        <w:t>esources</w:t>
      </w:r>
      <w:r w:rsidR="00255A3F">
        <w:t xml:space="preserve"> and</w:t>
      </w:r>
      <w:r w:rsidR="00583BB0" w:rsidRPr="00583BB0">
        <w:t xml:space="preserve"> </w:t>
      </w:r>
      <w:r>
        <w:t>e</w:t>
      </w:r>
      <w:r w:rsidR="00583BB0" w:rsidRPr="00583BB0">
        <w:t>ducation.</w:t>
      </w:r>
    </w:p>
    <w:p w14:paraId="7B4C06EE" w14:textId="77777777" w:rsidR="00583BB0" w:rsidRDefault="00583BB0" w:rsidP="008D280B">
      <w:pPr>
        <w:pStyle w:val="ANDHeading2"/>
      </w:pPr>
      <w:r w:rsidRPr="005F37A2">
        <w:t>Experience</w:t>
      </w:r>
      <w:r w:rsidR="00C3443E">
        <w:t xml:space="preserve"> and knowledge</w:t>
      </w:r>
    </w:p>
    <w:p w14:paraId="2EB2D9CA" w14:textId="6BB741FB" w:rsidR="00583BB0" w:rsidRPr="00B747B4" w:rsidRDefault="00255A3F" w:rsidP="008D280B">
      <w:pPr>
        <w:pStyle w:val="ANDNormaltext"/>
        <w:numPr>
          <w:ilvl w:val="0"/>
          <w:numId w:val="23"/>
        </w:numPr>
        <w:spacing w:before="0" w:after="0"/>
        <w:ind w:left="714" w:hanging="357"/>
        <w:rPr>
          <w:lang w:val="en-GB" w:eastAsia="en-GB"/>
        </w:rPr>
      </w:pPr>
      <w:r>
        <w:rPr>
          <w:lang w:val="en-GB" w:eastAsia="en-GB"/>
        </w:rPr>
        <w:t>Experience</w:t>
      </w:r>
      <w:r w:rsidR="00583BB0" w:rsidRPr="00B747B4">
        <w:rPr>
          <w:lang w:val="en-GB" w:eastAsia="en-GB"/>
        </w:rPr>
        <w:t xml:space="preserve"> </w:t>
      </w:r>
      <w:r w:rsidR="00027955">
        <w:rPr>
          <w:lang w:val="en-GB" w:eastAsia="en-GB"/>
        </w:rPr>
        <w:t>in roles that require strong</w:t>
      </w:r>
      <w:r w:rsidR="00583BB0" w:rsidRPr="00B747B4">
        <w:rPr>
          <w:lang w:val="en-GB" w:eastAsia="en-GB"/>
        </w:rPr>
        <w:t xml:space="preserve"> interpersonal </w:t>
      </w:r>
      <w:r w:rsidR="00595E54">
        <w:rPr>
          <w:lang w:val="en-GB" w:eastAsia="en-GB"/>
        </w:rPr>
        <w:t xml:space="preserve">and relationship-building </w:t>
      </w:r>
      <w:r w:rsidR="00583BB0" w:rsidRPr="00B747B4">
        <w:rPr>
          <w:lang w:val="en-GB" w:eastAsia="en-GB"/>
        </w:rPr>
        <w:t xml:space="preserve">skills </w:t>
      </w:r>
    </w:p>
    <w:p w14:paraId="1E59E1A4" w14:textId="1ADBA7B4" w:rsidR="00A50EC7" w:rsidRDefault="002351CF" w:rsidP="00A50EC7">
      <w:pPr>
        <w:pStyle w:val="ANDNormaltext"/>
        <w:numPr>
          <w:ilvl w:val="0"/>
          <w:numId w:val="23"/>
        </w:numPr>
        <w:spacing w:before="0" w:after="0"/>
        <w:ind w:left="714" w:hanging="357"/>
        <w:rPr>
          <w:lang w:val="en-GB" w:eastAsia="en-GB"/>
        </w:rPr>
      </w:pPr>
      <w:r>
        <w:rPr>
          <w:lang w:val="en-GB" w:eastAsia="en-GB"/>
        </w:rPr>
        <w:t>E</w:t>
      </w:r>
      <w:r w:rsidR="00583BB0" w:rsidRPr="00B747B4">
        <w:rPr>
          <w:lang w:val="en-GB" w:eastAsia="en-GB"/>
        </w:rPr>
        <w:t>xperience in, or knowledge of, developing diversity and inclusion strategies</w:t>
      </w:r>
      <w:r w:rsidR="00595E54">
        <w:rPr>
          <w:lang w:val="en-GB" w:eastAsia="en-GB"/>
        </w:rPr>
        <w:t>,</w:t>
      </w:r>
      <w:r w:rsidR="00A50EC7">
        <w:rPr>
          <w:lang w:val="en-GB" w:eastAsia="en-GB"/>
        </w:rPr>
        <w:t xml:space="preserve"> and an e</w:t>
      </w:r>
      <w:r w:rsidR="00A50EC7" w:rsidRPr="00B747B4">
        <w:rPr>
          <w:lang w:val="en-GB" w:eastAsia="en-GB"/>
        </w:rPr>
        <w:t xml:space="preserve">xcellent understanding of the barriers experienced by people with disability </w:t>
      </w:r>
    </w:p>
    <w:p w14:paraId="79322073" w14:textId="148C7FDC" w:rsidR="00583BB0" w:rsidRDefault="002351CF" w:rsidP="008D280B">
      <w:pPr>
        <w:pStyle w:val="ANDNormaltext"/>
        <w:numPr>
          <w:ilvl w:val="0"/>
          <w:numId w:val="23"/>
        </w:numPr>
        <w:spacing w:before="0" w:after="0"/>
        <w:ind w:left="714" w:hanging="357"/>
        <w:rPr>
          <w:lang w:val="en-GB" w:eastAsia="en-GB"/>
        </w:rPr>
      </w:pPr>
      <w:r>
        <w:rPr>
          <w:lang w:val="en-GB" w:eastAsia="en-GB"/>
        </w:rPr>
        <w:t xml:space="preserve">Experience in </w:t>
      </w:r>
      <w:r w:rsidR="00255A3F">
        <w:rPr>
          <w:lang w:val="en-GB" w:eastAsia="en-GB"/>
        </w:rPr>
        <w:t xml:space="preserve">consulting, </w:t>
      </w:r>
      <w:r w:rsidR="00583BB0" w:rsidRPr="00B747B4">
        <w:rPr>
          <w:lang w:val="en-GB" w:eastAsia="en-GB"/>
        </w:rPr>
        <w:t>research</w:t>
      </w:r>
      <w:r>
        <w:rPr>
          <w:lang w:val="en-GB" w:eastAsia="en-GB"/>
        </w:rPr>
        <w:t xml:space="preserve">, analysis and report </w:t>
      </w:r>
      <w:r w:rsidR="00B30FA4">
        <w:rPr>
          <w:lang w:val="en-GB" w:eastAsia="en-GB"/>
        </w:rPr>
        <w:t>writing</w:t>
      </w:r>
    </w:p>
    <w:p w14:paraId="2F60DEEC" w14:textId="2D5B9EDF" w:rsidR="00CC56A1" w:rsidRDefault="00CC56A1" w:rsidP="008D280B">
      <w:pPr>
        <w:pStyle w:val="ANDNormaltext"/>
        <w:numPr>
          <w:ilvl w:val="0"/>
          <w:numId w:val="23"/>
        </w:numPr>
        <w:spacing w:before="0" w:after="0"/>
        <w:ind w:left="714" w:hanging="357"/>
        <w:rPr>
          <w:lang w:val="en-GB" w:eastAsia="en-GB"/>
        </w:rPr>
      </w:pPr>
      <w:r>
        <w:rPr>
          <w:lang w:val="en-GB" w:eastAsia="en-GB"/>
        </w:rPr>
        <w:t xml:space="preserve">Experience in influencing change or providing recommendations for new ways of working  </w:t>
      </w:r>
    </w:p>
    <w:p w14:paraId="1313CDBF" w14:textId="77777777" w:rsidR="00B30FA4" w:rsidRDefault="00B30FA4" w:rsidP="008D280B">
      <w:pPr>
        <w:pStyle w:val="ANDNormaltext"/>
        <w:numPr>
          <w:ilvl w:val="0"/>
          <w:numId w:val="23"/>
        </w:numPr>
        <w:spacing w:before="0" w:after="0"/>
        <w:ind w:left="714" w:hanging="357"/>
        <w:rPr>
          <w:lang w:val="en-GB" w:eastAsia="en-GB"/>
        </w:rPr>
      </w:pPr>
      <w:r>
        <w:rPr>
          <w:lang w:val="en-GB" w:eastAsia="en-GB"/>
        </w:rPr>
        <w:t>Experience in facilitating training sessions and or delivering presentations to groups</w:t>
      </w:r>
    </w:p>
    <w:p w14:paraId="28D9DC98" w14:textId="77777777" w:rsidR="00C3443E" w:rsidRDefault="00C3443E" w:rsidP="00C3443E">
      <w:pPr>
        <w:pStyle w:val="ANDHeading2"/>
      </w:pPr>
      <w:r>
        <w:t>Behavioural skills</w:t>
      </w:r>
    </w:p>
    <w:p w14:paraId="78134323" w14:textId="77777777" w:rsidR="00391290" w:rsidRDefault="00391290" w:rsidP="00391290">
      <w:pPr>
        <w:pStyle w:val="ANDNormaltext"/>
        <w:numPr>
          <w:ilvl w:val="0"/>
          <w:numId w:val="23"/>
        </w:numPr>
        <w:spacing w:before="0" w:after="0"/>
        <w:rPr>
          <w:lang w:val="en-GB" w:eastAsia="en-GB"/>
        </w:rPr>
      </w:pPr>
      <w:r>
        <w:rPr>
          <w:lang w:val="en-GB" w:eastAsia="en-GB"/>
        </w:rPr>
        <w:t>Builds trust and loyalty</w:t>
      </w:r>
    </w:p>
    <w:p w14:paraId="115BE2BD" w14:textId="77777777" w:rsidR="00391290" w:rsidRDefault="00391290" w:rsidP="00391290">
      <w:pPr>
        <w:pStyle w:val="ANDNormaltext"/>
        <w:numPr>
          <w:ilvl w:val="0"/>
          <w:numId w:val="23"/>
        </w:numPr>
        <w:spacing w:before="0" w:after="0"/>
        <w:rPr>
          <w:lang w:val="en-GB" w:eastAsia="en-GB"/>
        </w:rPr>
      </w:pPr>
      <w:r>
        <w:rPr>
          <w:lang w:val="en-GB" w:eastAsia="en-GB"/>
        </w:rPr>
        <w:t>Demonstrates enthusiasm for providing outstanding customer experiences</w:t>
      </w:r>
    </w:p>
    <w:p w14:paraId="119AB84C" w14:textId="77777777" w:rsidR="000F3712" w:rsidRDefault="000F3712" w:rsidP="000F3712">
      <w:pPr>
        <w:pStyle w:val="ANDNormaltext"/>
        <w:numPr>
          <w:ilvl w:val="0"/>
          <w:numId w:val="23"/>
        </w:numPr>
        <w:spacing w:before="0" w:after="0"/>
        <w:ind w:left="714" w:hanging="357"/>
        <w:rPr>
          <w:lang w:val="en-GB" w:eastAsia="en-GB"/>
        </w:rPr>
      </w:pPr>
      <w:r>
        <w:rPr>
          <w:lang w:val="en-GB" w:eastAsia="en-GB"/>
        </w:rPr>
        <w:t>G</w:t>
      </w:r>
      <w:r w:rsidRPr="00B747B4">
        <w:rPr>
          <w:lang w:val="en-GB" w:eastAsia="en-GB"/>
        </w:rPr>
        <w:t>ood listen</w:t>
      </w:r>
      <w:r>
        <w:rPr>
          <w:lang w:val="en-GB" w:eastAsia="en-GB"/>
        </w:rPr>
        <w:t>er</w:t>
      </w:r>
      <w:r w:rsidRPr="00B747B4">
        <w:rPr>
          <w:lang w:val="en-GB" w:eastAsia="en-GB"/>
        </w:rPr>
        <w:t xml:space="preserve"> who is able to understand</w:t>
      </w:r>
      <w:r>
        <w:rPr>
          <w:lang w:val="en-GB" w:eastAsia="en-GB"/>
        </w:rPr>
        <w:t xml:space="preserve"> and</w:t>
      </w:r>
      <w:r w:rsidRPr="00B747B4">
        <w:rPr>
          <w:lang w:val="en-GB" w:eastAsia="en-GB"/>
        </w:rPr>
        <w:t xml:space="preserve"> analyse needs </w:t>
      </w:r>
    </w:p>
    <w:p w14:paraId="423AF15A" w14:textId="3F69275C" w:rsidR="00BE2492" w:rsidRPr="00027955" w:rsidRDefault="00255A3F" w:rsidP="00BE2492">
      <w:pPr>
        <w:pStyle w:val="ANDNormaltext"/>
        <w:numPr>
          <w:ilvl w:val="0"/>
          <w:numId w:val="23"/>
        </w:numPr>
        <w:spacing w:before="0" w:after="0"/>
        <w:ind w:left="714" w:hanging="357"/>
        <w:rPr>
          <w:lang w:val="en-GB" w:eastAsia="en-GB"/>
        </w:rPr>
      </w:pPr>
      <w:r>
        <w:rPr>
          <w:lang w:val="en-GB" w:eastAsia="en-GB"/>
        </w:rPr>
        <w:t>A</w:t>
      </w:r>
      <w:r w:rsidR="00BE2492" w:rsidRPr="00027955">
        <w:rPr>
          <w:lang w:val="en-GB" w:eastAsia="en-GB"/>
        </w:rPr>
        <w:t>ssertive</w:t>
      </w:r>
      <w:r w:rsidR="00BE2492">
        <w:rPr>
          <w:lang w:val="en-GB" w:eastAsia="en-GB"/>
        </w:rPr>
        <w:t>,</w:t>
      </w:r>
      <w:r w:rsidR="00BE2492" w:rsidRPr="00027955">
        <w:rPr>
          <w:lang w:val="en-GB" w:eastAsia="en-GB"/>
        </w:rPr>
        <w:t xml:space="preserve"> resilient</w:t>
      </w:r>
      <w:r>
        <w:rPr>
          <w:lang w:val="en-GB" w:eastAsia="en-GB"/>
        </w:rPr>
        <w:t>, adaptable</w:t>
      </w:r>
      <w:r w:rsidR="00BE2492">
        <w:rPr>
          <w:lang w:val="en-GB" w:eastAsia="en-GB"/>
        </w:rPr>
        <w:t xml:space="preserve"> and flexible</w:t>
      </w:r>
    </w:p>
    <w:p w14:paraId="2B7F7F40" w14:textId="3864945A" w:rsidR="00391290" w:rsidRDefault="00391290" w:rsidP="00391290">
      <w:pPr>
        <w:pStyle w:val="ANDNormaltext"/>
        <w:numPr>
          <w:ilvl w:val="0"/>
          <w:numId w:val="23"/>
        </w:numPr>
        <w:spacing w:before="0" w:after="0"/>
        <w:rPr>
          <w:lang w:val="en-GB" w:eastAsia="en-GB"/>
        </w:rPr>
      </w:pPr>
      <w:r>
        <w:rPr>
          <w:lang w:val="en-GB" w:eastAsia="en-GB"/>
        </w:rPr>
        <w:t>Hardworking</w:t>
      </w:r>
      <w:r w:rsidR="00595E54">
        <w:rPr>
          <w:lang w:val="en-GB" w:eastAsia="en-GB"/>
        </w:rPr>
        <w:t>,</w:t>
      </w:r>
      <w:r>
        <w:rPr>
          <w:lang w:val="en-GB" w:eastAsia="en-GB"/>
        </w:rPr>
        <w:t xml:space="preserve"> with a good work ethic</w:t>
      </w:r>
    </w:p>
    <w:p w14:paraId="2FE580D1" w14:textId="77777777" w:rsidR="000F3712" w:rsidRPr="000F3712" w:rsidRDefault="000F3712" w:rsidP="000F3712">
      <w:pPr>
        <w:pStyle w:val="ANDNormaltext"/>
        <w:numPr>
          <w:ilvl w:val="0"/>
          <w:numId w:val="23"/>
        </w:numPr>
        <w:spacing w:before="0" w:after="0"/>
        <w:rPr>
          <w:lang w:val="en-GB" w:eastAsia="en-GB"/>
        </w:rPr>
      </w:pPr>
      <w:r w:rsidRPr="000F3712">
        <w:rPr>
          <w:lang w:val="en-GB" w:eastAsia="en-GB"/>
        </w:rPr>
        <w:t>Ability to manage conflicting deadlines, prioritise tasks and communicate roadblocks</w:t>
      </w:r>
    </w:p>
    <w:p w14:paraId="2B3AAC21" w14:textId="77777777" w:rsidR="00391290" w:rsidRDefault="00391290" w:rsidP="00391290">
      <w:pPr>
        <w:pStyle w:val="ANDNormaltext"/>
        <w:numPr>
          <w:ilvl w:val="0"/>
          <w:numId w:val="23"/>
        </w:numPr>
        <w:spacing w:before="0" w:after="0"/>
        <w:rPr>
          <w:lang w:val="en-GB" w:eastAsia="en-GB"/>
        </w:rPr>
      </w:pPr>
      <w:r>
        <w:rPr>
          <w:lang w:val="en-GB" w:eastAsia="en-GB"/>
        </w:rPr>
        <w:t xml:space="preserve">Uses feedback to drive improved performance </w:t>
      </w:r>
    </w:p>
    <w:p w14:paraId="016616C4" w14:textId="6D11E087" w:rsidR="00C3443E" w:rsidRPr="00027955" w:rsidRDefault="00C3443E" w:rsidP="00C3443E">
      <w:pPr>
        <w:pStyle w:val="ANDNormaltext"/>
        <w:numPr>
          <w:ilvl w:val="0"/>
          <w:numId w:val="23"/>
        </w:numPr>
        <w:spacing w:before="0" w:after="0"/>
        <w:ind w:left="714" w:hanging="357"/>
        <w:rPr>
          <w:lang w:val="en-GB" w:eastAsia="en-GB"/>
        </w:rPr>
      </w:pPr>
      <w:r w:rsidRPr="00027955">
        <w:rPr>
          <w:lang w:val="en-GB" w:eastAsia="en-GB"/>
        </w:rPr>
        <w:t>Team player – collaborate</w:t>
      </w:r>
      <w:r w:rsidR="00595E54">
        <w:rPr>
          <w:lang w:val="en-GB" w:eastAsia="en-GB"/>
        </w:rPr>
        <w:t>s</w:t>
      </w:r>
      <w:r w:rsidRPr="00027955">
        <w:rPr>
          <w:lang w:val="en-GB" w:eastAsia="en-GB"/>
        </w:rPr>
        <w:t xml:space="preserve"> and participate</w:t>
      </w:r>
      <w:r w:rsidR="00595E54">
        <w:rPr>
          <w:lang w:val="en-GB" w:eastAsia="en-GB"/>
        </w:rPr>
        <w:t>s</w:t>
      </w:r>
      <w:r w:rsidRPr="00027955">
        <w:rPr>
          <w:lang w:val="en-GB" w:eastAsia="en-GB"/>
        </w:rPr>
        <w:t xml:space="preserve"> in discussions and decisi</w:t>
      </w:r>
      <w:r w:rsidR="00A50EC7">
        <w:rPr>
          <w:lang w:val="en-GB" w:eastAsia="en-GB"/>
        </w:rPr>
        <w:t>on</w:t>
      </w:r>
      <w:r w:rsidR="00595E54">
        <w:rPr>
          <w:lang w:val="en-GB" w:eastAsia="en-GB"/>
        </w:rPr>
        <w:t>-</w:t>
      </w:r>
      <w:r w:rsidR="00A50EC7">
        <w:rPr>
          <w:lang w:val="en-GB" w:eastAsia="en-GB"/>
        </w:rPr>
        <w:t xml:space="preserve">making </w:t>
      </w:r>
    </w:p>
    <w:p w14:paraId="4484049E" w14:textId="37ADD9B3" w:rsidR="00C3443E" w:rsidRDefault="00A50EC7" w:rsidP="00C3443E">
      <w:pPr>
        <w:pStyle w:val="ANDNormaltext"/>
        <w:numPr>
          <w:ilvl w:val="0"/>
          <w:numId w:val="23"/>
        </w:numPr>
        <w:spacing w:before="0" w:after="0"/>
        <w:ind w:left="714" w:hanging="357"/>
        <w:rPr>
          <w:lang w:val="en-GB" w:eastAsia="en-GB"/>
        </w:rPr>
      </w:pPr>
      <w:r>
        <w:rPr>
          <w:lang w:val="en-GB" w:eastAsia="en-GB"/>
        </w:rPr>
        <w:t>A</w:t>
      </w:r>
      <w:r w:rsidR="00C3443E" w:rsidRPr="00027955">
        <w:rPr>
          <w:lang w:val="en-GB" w:eastAsia="en-GB"/>
        </w:rPr>
        <w:t>bility to work with confidential and sensitive information</w:t>
      </w:r>
    </w:p>
    <w:p w14:paraId="040BA8F8" w14:textId="77777777" w:rsidR="000F3712" w:rsidRPr="000F3712" w:rsidRDefault="000F3712" w:rsidP="000F3712">
      <w:pPr>
        <w:pStyle w:val="ANDNormaltext"/>
        <w:numPr>
          <w:ilvl w:val="0"/>
          <w:numId w:val="23"/>
        </w:numPr>
        <w:spacing w:before="0" w:after="0"/>
        <w:rPr>
          <w:lang w:val="en-GB" w:eastAsia="en-GB"/>
        </w:rPr>
      </w:pPr>
      <w:r w:rsidRPr="000F3712">
        <w:rPr>
          <w:lang w:val="en-GB" w:eastAsia="en-GB"/>
        </w:rPr>
        <w:t>Displays good judgement, maturity, and enthusiasm</w:t>
      </w:r>
    </w:p>
    <w:p w14:paraId="17B1E9B5" w14:textId="2EA0D9E3" w:rsidR="00C3443E" w:rsidRDefault="000F3712" w:rsidP="000F3712">
      <w:pPr>
        <w:pStyle w:val="ANDNormaltext"/>
        <w:numPr>
          <w:ilvl w:val="0"/>
          <w:numId w:val="23"/>
        </w:numPr>
        <w:spacing w:before="0" w:after="0"/>
        <w:rPr>
          <w:lang w:val="en-GB" w:eastAsia="en-GB"/>
        </w:rPr>
      </w:pPr>
      <w:r w:rsidRPr="000F3712">
        <w:rPr>
          <w:lang w:val="en-GB" w:eastAsia="en-GB"/>
        </w:rPr>
        <w:t>A mix of commercial and not-for-profit experience will be valued.</w:t>
      </w:r>
    </w:p>
    <w:p w14:paraId="1F5F8E90" w14:textId="5B91FF3A" w:rsidR="00C3443E" w:rsidRPr="00C3443E" w:rsidRDefault="00C3443E" w:rsidP="00C0113F">
      <w:pPr>
        <w:pStyle w:val="ANDHeading2"/>
      </w:pPr>
      <w:r w:rsidRPr="00C3443E">
        <w:t>Technical proficiency</w:t>
      </w:r>
    </w:p>
    <w:p w14:paraId="2FECDA91" w14:textId="7AC41160" w:rsidR="001E4285" w:rsidRDefault="002C307F" w:rsidP="002351CF">
      <w:pPr>
        <w:pStyle w:val="ANDNormaltext"/>
        <w:numPr>
          <w:ilvl w:val="0"/>
          <w:numId w:val="23"/>
        </w:numPr>
        <w:spacing w:before="0" w:after="0"/>
        <w:ind w:left="714" w:hanging="357"/>
        <w:rPr>
          <w:lang w:val="en-GB" w:eastAsia="en-GB"/>
        </w:rPr>
      </w:pPr>
      <w:r>
        <w:rPr>
          <w:lang w:val="en-GB" w:eastAsia="en-GB"/>
        </w:rPr>
        <w:t xml:space="preserve">Experience </w:t>
      </w:r>
      <w:r w:rsidR="00FF1A73">
        <w:rPr>
          <w:lang w:val="en-GB" w:eastAsia="en-GB"/>
        </w:rPr>
        <w:t xml:space="preserve">in </w:t>
      </w:r>
      <w:r>
        <w:rPr>
          <w:lang w:val="en-GB" w:eastAsia="en-GB"/>
        </w:rPr>
        <w:t>w</w:t>
      </w:r>
      <w:r w:rsidR="00B56072">
        <w:rPr>
          <w:lang w:val="en-GB" w:eastAsia="en-GB"/>
        </w:rPr>
        <w:t>riting in-depth reports based on analysis of information and providing recommendations</w:t>
      </w:r>
    </w:p>
    <w:p w14:paraId="2C89C59E" w14:textId="5619B934" w:rsidR="002351CF" w:rsidRPr="00027955" w:rsidRDefault="002351CF" w:rsidP="002351CF">
      <w:pPr>
        <w:pStyle w:val="ANDNormaltext"/>
        <w:numPr>
          <w:ilvl w:val="0"/>
          <w:numId w:val="23"/>
        </w:numPr>
        <w:spacing w:before="0" w:after="0"/>
        <w:ind w:left="714" w:hanging="357"/>
        <w:rPr>
          <w:lang w:val="en-GB" w:eastAsia="en-GB"/>
        </w:rPr>
      </w:pPr>
      <w:r>
        <w:rPr>
          <w:lang w:val="en-GB" w:eastAsia="en-GB"/>
        </w:rPr>
        <w:t>H</w:t>
      </w:r>
      <w:r w:rsidRPr="00027955">
        <w:rPr>
          <w:lang w:val="en-GB" w:eastAsia="en-GB"/>
        </w:rPr>
        <w:t>igh</w:t>
      </w:r>
      <w:r w:rsidR="00595E54">
        <w:rPr>
          <w:lang w:val="en-GB" w:eastAsia="en-GB"/>
        </w:rPr>
        <w:t>-</w:t>
      </w:r>
      <w:r w:rsidRPr="00027955">
        <w:rPr>
          <w:lang w:val="en-GB" w:eastAsia="en-GB"/>
        </w:rPr>
        <w:t xml:space="preserve">level proficiency in Microsoft Office software applications </w:t>
      </w:r>
    </w:p>
    <w:p w14:paraId="3C6F092D" w14:textId="747B4814" w:rsidR="002351CF" w:rsidRPr="00027955" w:rsidRDefault="002351CF" w:rsidP="002351CF">
      <w:pPr>
        <w:pStyle w:val="ANDNormaltext"/>
        <w:numPr>
          <w:ilvl w:val="0"/>
          <w:numId w:val="23"/>
        </w:numPr>
        <w:spacing w:before="0" w:after="0"/>
        <w:ind w:left="714" w:hanging="357"/>
        <w:rPr>
          <w:lang w:val="en-GB" w:eastAsia="en-GB"/>
        </w:rPr>
      </w:pPr>
      <w:r>
        <w:rPr>
          <w:lang w:val="en-GB" w:eastAsia="en-GB"/>
        </w:rPr>
        <w:t>E</w:t>
      </w:r>
      <w:r w:rsidRPr="00027955">
        <w:rPr>
          <w:lang w:val="en-GB" w:eastAsia="en-GB"/>
        </w:rPr>
        <w:t>xperience with</w:t>
      </w:r>
      <w:r>
        <w:rPr>
          <w:lang w:val="en-GB" w:eastAsia="en-GB"/>
        </w:rPr>
        <w:t>,</w:t>
      </w:r>
      <w:r w:rsidRPr="00027955">
        <w:rPr>
          <w:lang w:val="en-GB" w:eastAsia="en-GB"/>
        </w:rPr>
        <w:t xml:space="preserve"> or willing to learn how to use</w:t>
      </w:r>
      <w:r>
        <w:rPr>
          <w:lang w:val="en-GB" w:eastAsia="en-GB"/>
        </w:rPr>
        <w:t>,</w:t>
      </w:r>
      <w:r w:rsidRPr="00027955">
        <w:rPr>
          <w:lang w:val="en-GB" w:eastAsia="en-GB"/>
        </w:rPr>
        <w:t xml:space="preserve"> a C</w:t>
      </w:r>
      <w:r>
        <w:rPr>
          <w:lang w:val="en-GB" w:eastAsia="en-GB"/>
        </w:rPr>
        <w:t xml:space="preserve">ustomer Relationship Management system </w:t>
      </w:r>
      <w:r w:rsidRPr="00027955">
        <w:rPr>
          <w:lang w:val="en-GB" w:eastAsia="en-GB"/>
        </w:rPr>
        <w:t>(Salesforce)</w:t>
      </w:r>
    </w:p>
    <w:p w14:paraId="0ABFE7D4" w14:textId="77777777" w:rsidR="002351CF" w:rsidRPr="00027955" w:rsidRDefault="002351CF" w:rsidP="002351CF">
      <w:pPr>
        <w:pStyle w:val="ANDNormaltext"/>
        <w:numPr>
          <w:ilvl w:val="0"/>
          <w:numId w:val="23"/>
        </w:numPr>
        <w:spacing w:before="0" w:after="0"/>
        <w:ind w:left="714" w:hanging="357"/>
        <w:rPr>
          <w:lang w:val="en-GB" w:eastAsia="en-GB"/>
        </w:rPr>
      </w:pPr>
      <w:r>
        <w:rPr>
          <w:lang w:val="en-GB" w:eastAsia="en-GB"/>
        </w:rPr>
        <w:lastRenderedPageBreak/>
        <w:t>A</w:t>
      </w:r>
      <w:r w:rsidRPr="00027955">
        <w:rPr>
          <w:lang w:val="en-GB" w:eastAsia="en-GB"/>
        </w:rPr>
        <w:t>ble to, and comfortable with, using teleconferencing and videoconferencing for member and inter-office meetings</w:t>
      </w:r>
    </w:p>
    <w:p w14:paraId="7F2D79BE" w14:textId="5CF054AD" w:rsidR="002351CF" w:rsidRPr="00027955" w:rsidRDefault="002351CF" w:rsidP="002351CF">
      <w:pPr>
        <w:pStyle w:val="ANDNormaltext"/>
        <w:numPr>
          <w:ilvl w:val="0"/>
          <w:numId w:val="23"/>
        </w:numPr>
        <w:spacing w:before="0" w:after="0"/>
        <w:ind w:left="714" w:hanging="357"/>
        <w:rPr>
          <w:lang w:val="en-GB" w:eastAsia="en-GB"/>
        </w:rPr>
      </w:pPr>
      <w:r w:rsidRPr="00027955">
        <w:rPr>
          <w:lang w:val="en-GB" w:eastAsia="en-GB"/>
        </w:rPr>
        <w:t xml:space="preserve">Certificate IV in Workplace Training and Assessment </w:t>
      </w:r>
      <w:r w:rsidR="008D604B">
        <w:rPr>
          <w:lang w:val="en-GB" w:eastAsia="en-GB"/>
        </w:rPr>
        <w:t xml:space="preserve">(or similar) </w:t>
      </w:r>
      <w:r w:rsidRPr="00027955">
        <w:rPr>
          <w:lang w:val="en-GB" w:eastAsia="en-GB"/>
        </w:rPr>
        <w:t>will be highly regarded</w:t>
      </w:r>
      <w:r w:rsidR="0088519B">
        <w:rPr>
          <w:lang w:val="en-GB" w:eastAsia="en-GB"/>
        </w:rPr>
        <w:t xml:space="preserve">, otherwise willingness to </w:t>
      </w:r>
      <w:r w:rsidR="008D604B">
        <w:rPr>
          <w:lang w:val="en-GB" w:eastAsia="en-GB"/>
        </w:rPr>
        <w:t>undertake relevant training</w:t>
      </w:r>
      <w:r w:rsidRPr="00027955">
        <w:rPr>
          <w:lang w:val="en-GB" w:eastAsia="en-GB"/>
        </w:rPr>
        <w:t xml:space="preserve"> </w:t>
      </w:r>
    </w:p>
    <w:p w14:paraId="539E8A68" w14:textId="77777777" w:rsidR="008D280B" w:rsidRDefault="008D280B" w:rsidP="00027955">
      <w:pPr>
        <w:pStyle w:val="ANDHeading2"/>
      </w:pPr>
      <w:r>
        <w:t>Safety</w:t>
      </w:r>
    </w:p>
    <w:p w14:paraId="04308928" w14:textId="77777777" w:rsidR="008D280B" w:rsidRPr="00027955" w:rsidRDefault="008D280B" w:rsidP="00027955">
      <w:pPr>
        <w:pStyle w:val="ANDNormaltext"/>
        <w:numPr>
          <w:ilvl w:val="0"/>
          <w:numId w:val="23"/>
        </w:numPr>
        <w:spacing w:before="0" w:after="0"/>
        <w:ind w:left="714" w:hanging="357"/>
        <w:rPr>
          <w:lang w:val="en-GB" w:eastAsia="en-GB"/>
        </w:rPr>
      </w:pPr>
      <w:r w:rsidRPr="00027955">
        <w:rPr>
          <w:lang w:val="en-GB" w:eastAsia="en-GB"/>
        </w:rPr>
        <w:t xml:space="preserve">Understand and comply with AND’s policies and procedures  </w:t>
      </w:r>
    </w:p>
    <w:p w14:paraId="550A810C" w14:textId="77777777" w:rsidR="008D280B" w:rsidRPr="008D280B" w:rsidRDefault="008D280B" w:rsidP="00027955">
      <w:pPr>
        <w:pStyle w:val="ANDNormaltext"/>
        <w:numPr>
          <w:ilvl w:val="0"/>
          <w:numId w:val="23"/>
        </w:numPr>
        <w:spacing w:before="0" w:after="0"/>
        <w:ind w:left="714" w:hanging="357"/>
        <w:rPr>
          <w:lang w:val="en-GB" w:eastAsia="en-GB"/>
        </w:rPr>
      </w:pPr>
      <w:r w:rsidRPr="00027955">
        <w:rPr>
          <w:lang w:val="en-GB" w:eastAsia="en-GB"/>
        </w:rPr>
        <w:t>Actively support, promote and demonstrate commitment to Work Health and Safety</w:t>
      </w:r>
    </w:p>
    <w:p w14:paraId="0F058812" w14:textId="1FBC52D3" w:rsidR="00281F27" w:rsidRPr="003E7E37" w:rsidRDefault="008D280B" w:rsidP="00744153">
      <w:pPr>
        <w:pStyle w:val="ANDNormaltext"/>
        <w:numPr>
          <w:ilvl w:val="0"/>
          <w:numId w:val="23"/>
        </w:numPr>
        <w:spacing w:before="0" w:after="0"/>
        <w:ind w:left="714" w:hanging="357"/>
      </w:pPr>
      <w:r w:rsidRPr="00027955">
        <w:rPr>
          <w:lang w:val="en-GB" w:eastAsia="en-GB"/>
        </w:rPr>
        <w:t>Report any hazards identified</w:t>
      </w:r>
    </w:p>
    <w:p w14:paraId="33FC7EC7" w14:textId="77777777" w:rsidR="003E7E37" w:rsidRDefault="003E7E37" w:rsidP="003E7E37">
      <w:pPr>
        <w:pStyle w:val="ANDHeading2"/>
      </w:pPr>
      <w:r>
        <w:t>Alignment to our Values</w:t>
      </w:r>
    </w:p>
    <w:p w14:paraId="78985A74" w14:textId="341D2B55" w:rsidR="003E7E37" w:rsidRPr="00035B4E" w:rsidRDefault="003E7E37" w:rsidP="003E7E37">
      <w:pPr>
        <w:pStyle w:val="ANDNormaltext"/>
        <w:numPr>
          <w:ilvl w:val="0"/>
          <w:numId w:val="31"/>
        </w:numPr>
        <w:ind w:left="709" w:hanging="425"/>
        <w:contextualSpacing/>
        <w:rPr>
          <w:lang w:val="en-GB" w:eastAsia="en-GB"/>
        </w:rPr>
      </w:pPr>
      <w:r w:rsidRPr="009E6E3B">
        <w:rPr>
          <w:b/>
          <w:bCs/>
          <w:lang w:val="en-GB" w:eastAsia="en-GB"/>
        </w:rPr>
        <w:t>Collaborative</w:t>
      </w:r>
      <w:r>
        <w:rPr>
          <w:b/>
          <w:bCs/>
          <w:lang w:val="en-GB" w:eastAsia="en-GB"/>
        </w:rPr>
        <w:t xml:space="preserve"> </w:t>
      </w:r>
      <w:r>
        <w:rPr>
          <w:lang w:val="en-GB" w:eastAsia="en-GB"/>
        </w:rPr>
        <w:t xml:space="preserve">- </w:t>
      </w:r>
      <w:r w:rsidRPr="009E6E3B">
        <w:rPr>
          <w:lang w:val="en-GB" w:eastAsia="en-GB"/>
        </w:rPr>
        <w:t>We actively participate, listen, and proactively seek out and share information.</w:t>
      </w:r>
    </w:p>
    <w:p w14:paraId="07D2FCE5" w14:textId="5E1437E4" w:rsidR="003E7E37" w:rsidRPr="009E6E3B" w:rsidRDefault="003E7E37" w:rsidP="003E7E37">
      <w:pPr>
        <w:pStyle w:val="ANDNormaltext"/>
        <w:numPr>
          <w:ilvl w:val="0"/>
          <w:numId w:val="31"/>
        </w:numPr>
        <w:ind w:left="709" w:hanging="425"/>
        <w:contextualSpacing/>
        <w:rPr>
          <w:lang w:val="en-GB" w:eastAsia="en-GB"/>
        </w:rPr>
      </w:pPr>
      <w:r w:rsidRPr="009E6E3B">
        <w:rPr>
          <w:b/>
          <w:bCs/>
          <w:lang w:val="en-GB" w:eastAsia="en-GB"/>
        </w:rPr>
        <w:t>Open</w:t>
      </w:r>
      <w:r>
        <w:rPr>
          <w:lang w:val="en-GB" w:eastAsia="en-GB"/>
        </w:rPr>
        <w:t xml:space="preserve"> - </w:t>
      </w:r>
      <w:r w:rsidRPr="009E6E3B">
        <w:rPr>
          <w:lang w:val="en-GB" w:eastAsia="en-GB"/>
        </w:rPr>
        <w:t>We have courageous conversations, say when we need help and communicate authentically and respectfully.</w:t>
      </w:r>
    </w:p>
    <w:p w14:paraId="443C8E45" w14:textId="77777777" w:rsidR="003E7E37" w:rsidRPr="00364973" w:rsidRDefault="003E7E37" w:rsidP="003E7E37">
      <w:pPr>
        <w:pStyle w:val="ANDNormaltext"/>
        <w:numPr>
          <w:ilvl w:val="0"/>
          <w:numId w:val="31"/>
        </w:numPr>
        <w:ind w:left="709" w:hanging="425"/>
        <w:contextualSpacing/>
      </w:pPr>
      <w:r w:rsidRPr="003B31DD">
        <w:rPr>
          <w:b/>
          <w:bCs/>
          <w:lang w:val="en-GB" w:eastAsia="en-GB"/>
        </w:rPr>
        <w:t xml:space="preserve">Flexible </w:t>
      </w:r>
      <w:r w:rsidRPr="003B31DD">
        <w:rPr>
          <w:lang w:val="en-GB" w:eastAsia="en-GB"/>
        </w:rPr>
        <w:t xml:space="preserve">- We explore new ways of doing things, we learn from experience, and we adapt to changing circumstances. </w:t>
      </w:r>
    </w:p>
    <w:p w14:paraId="622AC5EE" w14:textId="77777777" w:rsidR="003E7E37" w:rsidRPr="00445996" w:rsidRDefault="003E7E37" w:rsidP="003E7E37">
      <w:pPr>
        <w:pStyle w:val="ANDNormaltext"/>
        <w:numPr>
          <w:ilvl w:val="0"/>
          <w:numId w:val="31"/>
        </w:numPr>
        <w:ind w:left="709" w:hanging="425"/>
        <w:contextualSpacing/>
      </w:pPr>
      <w:r w:rsidRPr="003B31DD">
        <w:rPr>
          <w:b/>
          <w:bCs/>
          <w:lang w:val="en-GB" w:eastAsia="en-GB"/>
        </w:rPr>
        <w:t>Ambitious</w:t>
      </w:r>
      <w:r w:rsidRPr="003B31DD">
        <w:rPr>
          <w:lang w:val="en-GB" w:eastAsia="en-GB"/>
        </w:rPr>
        <w:t xml:space="preserve"> - We celebrate successes, demonstrate respect, accessibility and inclusion at all times and we actively strive to maximise Australian Network on Disability’s impact.</w:t>
      </w:r>
    </w:p>
    <w:p w14:paraId="16C23874" w14:textId="77777777" w:rsidR="003E7E37" w:rsidRPr="00445996" w:rsidRDefault="003E7E37" w:rsidP="003E7E37">
      <w:pPr>
        <w:pStyle w:val="ANDNormaltext"/>
        <w:spacing w:before="0" w:after="0"/>
        <w:ind w:left="709" w:hanging="425"/>
      </w:pPr>
    </w:p>
    <w:sectPr w:rsidR="003E7E37" w:rsidRPr="00445996" w:rsidSect="00057B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40" w:bottom="1134" w:left="1440" w:header="998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3A00" w14:textId="77777777" w:rsidR="00E459FE" w:rsidRDefault="00E459FE" w:rsidP="00906853">
      <w:r>
        <w:separator/>
      </w:r>
    </w:p>
  </w:endnote>
  <w:endnote w:type="continuationSeparator" w:id="0">
    <w:p w14:paraId="7476965B" w14:textId="77777777" w:rsidR="00E459FE" w:rsidRDefault="00E459FE" w:rsidP="00906853">
      <w:r>
        <w:continuationSeparator/>
      </w:r>
    </w:p>
  </w:endnote>
  <w:endnote w:type="continuationNotice" w:id="1">
    <w:p w14:paraId="4B99E982" w14:textId="77777777" w:rsidR="00E459FE" w:rsidRDefault="00E459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5413" w14:textId="77777777" w:rsidR="00586A57" w:rsidRDefault="00586A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0298" w14:textId="77777777" w:rsidR="005313DA" w:rsidRDefault="005313DA" w:rsidP="005313D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1" behindDoc="0" locked="0" layoutInCell="1" allowOverlap="1" wp14:anchorId="592F39D8" wp14:editId="27357896">
          <wp:simplePos x="0" y="0"/>
          <wp:positionH relativeFrom="margin">
            <wp:posOffset>5681526</wp:posOffset>
          </wp:positionH>
          <wp:positionV relativeFrom="margin">
            <wp:posOffset>8478066</wp:posOffset>
          </wp:positionV>
          <wp:extent cx="728345" cy="635635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1B47">
      <w:rPr>
        <w:noProof/>
        <w:vertAlign w:val="subscript"/>
        <w:lang w:eastAsia="en-AU"/>
      </w:rPr>
      <w:drawing>
        <wp:inline distT="0" distB="0" distL="0" distR="0" wp14:anchorId="1BA29A01" wp14:editId="47FAC6AB">
          <wp:extent cx="3321424" cy="121023"/>
          <wp:effectExtent l="0" t="0" r="0" b="0"/>
          <wp:docPr id="4" name="Picture 4" title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AND-0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2"/>
                  <a:stretch/>
                </pic:blipFill>
                <pic:spPr bwMode="auto">
                  <a:xfrm>
                    <a:off x="0" y="0"/>
                    <a:ext cx="3321424" cy="121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E44540" w14:textId="3A65B445" w:rsidR="005313DA" w:rsidRPr="005313DA" w:rsidRDefault="005313DA">
    <w:pPr>
      <w:pStyle w:val="Footer"/>
      <w:rPr>
        <w:sz w:val="18"/>
        <w:szCs w:val="18"/>
      </w:rPr>
    </w:pPr>
    <w:r w:rsidRPr="00906853">
      <w:rPr>
        <w:sz w:val="18"/>
        <w:szCs w:val="18"/>
      </w:rPr>
      <w:t xml:space="preserve">Level </w:t>
    </w:r>
    <w:r w:rsidR="00FF7050">
      <w:rPr>
        <w:sz w:val="18"/>
        <w:szCs w:val="18"/>
      </w:rPr>
      <w:t>3</w:t>
    </w:r>
    <w:r w:rsidRPr="00906853">
      <w:rPr>
        <w:sz w:val="18"/>
        <w:szCs w:val="18"/>
      </w:rPr>
      <w:t xml:space="preserve">, 80 Clarence Street, Sydney NSW 2000  </w:t>
    </w:r>
    <w:r w:rsidRPr="00906853">
      <w:rPr>
        <w:noProof/>
        <w:sz w:val="18"/>
        <w:szCs w:val="18"/>
        <w:lang w:eastAsia="en-AU"/>
      </w:rPr>
      <w:drawing>
        <wp:inline distT="0" distB="0" distL="0" distR="0" wp14:anchorId="7AA471B3" wp14:editId="11AAC93B">
          <wp:extent cx="65405" cy="56844"/>
          <wp:effectExtent l="0" t="0" r="0" b="635"/>
          <wp:docPr id="5" name="Picture 1" title="Da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 Final Logo CMYK-0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405" cy="5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6853">
      <w:rPr>
        <w:sz w:val="18"/>
        <w:szCs w:val="18"/>
      </w:rPr>
      <w:t xml:space="preserve"> (02) 8270 9200  </w:t>
    </w:r>
    <w:r w:rsidRPr="00906853">
      <w:rPr>
        <w:noProof/>
        <w:sz w:val="18"/>
        <w:szCs w:val="18"/>
        <w:lang w:eastAsia="en-AU"/>
      </w:rPr>
      <w:drawing>
        <wp:inline distT="0" distB="0" distL="0" distR="0" wp14:anchorId="5FF690CF" wp14:editId="111E2DC5">
          <wp:extent cx="65405" cy="56844"/>
          <wp:effectExtent l="0" t="0" r="0" b="635"/>
          <wp:docPr id="10" name="Picture 10" title="Da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AND Final Logo CMYK-0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405" cy="5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6853">
      <w:rPr>
        <w:sz w:val="18"/>
        <w:szCs w:val="18"/>
      </w:rPr>
      <w:t xml:space="preserve">  www.and.org.au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4876" w14:textId="77777777" w:rsidR="00483267" w:rsidRPr="00DE1164" w:rsidRDefault="00906853" w:rsidP="00906853">
    <w:pPr>
      <w:pStyle w:val="Footer"/>
      <w:rPr>
        <w:rFonts w:ascii="Arial" w:hAnsi="Arial" w:cs="Arial"/>
      </w:rPr>
    </w:pPr>
    <w:r w:rsidRPr="00DE1164">
      <w:rPr>
        <w:rFonts w:ascii="Arial" w:hAnsi="Arial" w:cs="Arial"/>
        <w:noProof/>
        <w:lang w:eastAsia="en-AU"/>
      </w:rPr>
      <w:drawing>
        <wp:anchor distT="0" distB="0" distL="114300" distR="114300" simplePos="0" relativeHeight="251658240" behindDoc="0" locked="0" layoutInCell="1" allowOverlap="1" wp14:anchorId="45B0A359" wp14:editId="54143B58">
          <wp:simplePos x="0" y="0"/>
          <wp:positionH relativeFrom="margin">
            <wp:posOffset>5676084</wp:posOffset>
          </wp:positionH>
          <wp:positionV relativeFrom="margin">
            <wp:posOffset>8260353</wp:posOffset>
          </wp:positionV>
          <wp:extent cx="728345" cy="635635"/>
          <wp:effectExtent l="0" t="0" r="0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3267" w:rsidRPr="00DE1164">
      <w:rPr>
        <w:rFonts w:ascii="Arial" w:hAnsi="Arial" w:cs="Arial"/>
        <w:noProof/>
        <w:vertAlign w:val="subscript"/>
        <w:lang w:eastAsia="en-AU"/>
      </w:rPr>
      <w:drawing>
        <wp:inline distT="0" distB="0" distL="0" distR="0" wp14:anchorId="14DA67DB" wp14:editId="19CEFD99">
          <wp:extent cx="3321424" cy="121023"/>
          <wp:effectExtent l="0" t="0" r="0" b="6350"/>
          <wp:docPr id="7" name="Picture 7" title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AND-0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2"/>
                  <a:stretch/>
                </pic:blipFill>
                <pic:spPr bwMode="auto">
                  <a:xfrm>
                    <a:off x="0" y="0"/>
                    <a:ext cx="3321424" cy="121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9E38852" w14:textId="77777777" w:rsidR="00483267" w:rsidRPr="00586A57" w:rsidRDefault="00DE1164" w:rsidP="00906853">
    <w:pPr>
      <w:pStyle w:val="Footer"/>
      <w:rPr>
        <w:sz w:val="18"/>
        <w:szCs w:val="18"/>
      </w:rPr>
    </w:pPr>
    <w:r w:rsidRPr="00586A57">
      <w:rPr>
        <w:sz w:val="18"/>
        <w:szCs w:val="18"/>
      </w:rPr>
      <w:t>Level 3</w:t>
    </w:r>
    <w:r w:rsidR="00483267" w:rsidRPr="00586A57">
      <w:rPr>
        <w:sz w:val="18"/>
        <w:szCs w:val="18"/>
      </w:rPr>
      <w:t xml:space="preserve">, 80 Clarence Street, Sydney NSW 2000  </w:t>
    </w:r>
    <w:r w:rsidR="00483267" w:rsidRPr="00586A57">
      <w:rPr>
        <w:noProof/>
        <w:sz w:val="18"/>
        <w:szCs w:val="18"/>
      </w:rPr>
      <w:drawing>
        <wp:inline distT="0" distB="0" distL="0" distR="0" wp14:anchorId="34E3A389" wp14:editId="1C058727">
          <wp:extent cx="65405" cy="56844"/>
          <wp:effectExtent l="0" t="0" r="10795" b="0"/>
          <wp:docPr id="8" name="Picture 1" title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 Final Logo CMYK-0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405" cy="5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3267" w:rsidRPr="00586A57">
      <w:rPr>
        <w:sz w:val="18"/>
        <w:szCs w:val="18"/>
      </w:rPr>
      <w:t xml:space="preserve"> (02) 8270 92</w:t>
    </w:r>
    <w:r w:rsidR="00A54683" w:rsidRPr="00586A57">
      <w:rPr>
        <w:sz w:val="18"/>
        <w:szCs w:val="18"/>
      </w:rPr>
      <w:t>0</w:t>
    </w:r>
    <w:r w:rsidR="00483267" w:rsidRPr="00586A57">
      <w:rPr>
        <w:sz w:val="18"/>
        <w:szCs w:val="18"/>
      </w:rPr>
      <w:t xml:space="preserve">0  </w:t>
    </w:r>
    <w:r w:rsidR="00483267" w:rsidRPr="00586A57">
      <w:rPr>
        <w:noProof/>
        <w:sz w:val="18"/>
        <w:szCs w:val="18"/>
      </w:rPr>
      <w:drawing>
        <wp:inline distT="0" distB="0" distL="0" distR="0" wp14:anchorId="1B1EA87B" wp14:editId="02322AD6">
          <wp:extent cx="65405" cy="56844"/>
          <wp:effectExtent l="0" t="0" r="10795" b="0"/>
          <wp:docPr id="9" name="Picture 9" title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AND Final Logo CMYK-0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405" cy="5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3267" w:rsidRPr="00586A57">
      <w:rPr>
        <w:sz w:val="18"/>
        <w:szCs w:val="18"/>
      </w:rPr>
      <w:t xml:space="preserve">  www.and.org.au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D69B" w14:textId="77777777" w:rsidR="00E459FE" w:rsidRDefault="00E459FE" w:rsidP="00906853">
      <w:r>
        <w:separator/>
      </w:r>
    </w:p>
  </w:footnote>
  <w:footnote w:type="continuationSeparator" w:id="0">
    <w:p w14:paraId="0D99EB6D" w14:textId="77777777" w:rsidR="00E459FE" w:rsidRDefault="00E459FE" w:rsidP="00906853">
      <w:r>
        <w:continuationSeparator/>
      </w:r>
    </w:p>
  </w:footnote>
  <w:footnote w:type="continuationNotice" w:id="1">
    <w:p w14:paraId="6BD6F537" w14:textId="77777777" w:rsidR="00E459FE" w:rsidRDefault="00E459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B1BA" w14:textId="77777777" w:rsidR="00586A57" w:rsidRDefault="00586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1D28" w14:textId="77777777" w:rsidR="00483267" w:rsidRPr="005526F2" w:rsidRDefault="005313DA" w:rsidP="00906853">
    <w:pPr>
      <w:pStyle w:val="Header"/>
    </w:pPr>
    <w:r>
      <w:softHyphen/>
    </w:r>
    <w:r>
      <w:tab/>
    </w:r>
    <w:r w:rsidR="0048326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C08B" w14:textId="77777777" w:rsidR="00483267" w:rsidRDefault="00483267" w:rsidP="00906853">
    <w:pPr>
      <w:pStyle w:val="Header"/>
    </w:pPr>
    <w:r>
      <w:softHyphen/>
    </w:r>
    <w:r>
      <w:rPr>
        <w:noProof/>
        <w:lang w:eastAsia="en-AU"/>
      </w:rPr>
      <w:drawing>
        <wp:inline distT="0" distB="0" distL="0" distR="0" wp14:anchorId="4DCE8681" wp14:editId="070AD597">
          <wp:extent cx="2570089" cy="698500"/>
          <wp:effectExtent l="0" t="0" r="0" b="0"/>
          <wp:docPr id="6" name="Picture 6" title="Australian Network on Disabil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D 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994" cy="698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67B"/>
    <w:multiLevelType w:val="hybridMultilevel"/>
    <w:tmpl w:val="24960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4277"/>
    <w:multiLevelType w:val="multilevel"/>
    <w:tmpl w:val="35A0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D6C63"/>
    <w:multiLevelType w:val="multilevel"/>
    <w:tmpl w:val="B58C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43F5A"/>
    <w:multiLevelType w:val="multilevel"/>
    <w:tmpl w:val="5118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940DA"/>
    <w:multiLevelType w:val="multilevel"/>
    <w:tmpl w:val="4230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D028E"/>
    <w:multiLevelType w:val="hybridMultilevel"/>
    <w:tmpl w:val="53D0A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42BA"/>
    <w:multiLevelType w:val="multilevel"/>
    <w:tmpl w:val="13C4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617EB"/>
    <w:multiLevelType w:val="hybridMultilevel"/>
    <w:tmpl w:val="77A446F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FD5544"/>
    <w:multiLevelType w:val="hybridMultilevel"/>
    <w:tmpl w:val="B46C38C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A4759E"/>
    <w:multiLevelType w:val="hybridMultilevel"/>
    <w:tmpl w:val="44108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232AA"/>
    <w:multiLevelType w:val="multilevel"/>
    <w:tmpl w:val="DCAE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8E42AC"/>
    <w:multiLevelType w:val="hybridMultilevel"/>
    <w:tmpl w:val="0FEAD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4177E"/>
    <w:multiLevelType w:val="multilevel"/>
    <w:tmpl w:val="056C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56630B"/>
    <w:multiLevelType w:val="multilevel"/>
    <w:tmpl w:val="D2E8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146BB0"/>
    <w:multiLevelType w:val="multilevel"/>
    <w:tmpl w:val="2BF2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22007F"/>
    <w:multiLevelType w:val="hybridMultilevel"/>
    <w:tmpl w:val="8E887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7699B"/>
    <w:multiLevelType w:val="hybridMultilevel"/>
    <w:tmpl w:val="45449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77BD3"/>
    <w:multiLevelType w:val="multilevel"/>
    <w:tmpl w:val="36FE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395C32"/>
    <w:multiLevelType w:val="hybridMultilevel"/>
    <w:tmpl w:val="6CD481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4591301"/>
    <w:multiLevelType w:val="hybridMultilevel"/>
    <w:tmpl w:val="FFB46B50"/>
    <w:lvl w:ilvl="0" w:tplc="0C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FFFFFFFF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557C4079"/>
    <w:multiLevelType w:val="multilevel"/>
    <w:tmpl w:val="5802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404BBA"/>
    <w:multiLevelType w:val="multilevel"/>
    <w:tmpl w:val="C0F2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5F5339"/>
    <w:multiLevelType w:val="hybridMultilevel"/>
    <w:tmpl w:val="EDBAB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B0C1F"/>
    <w:multiLevelType w:val="hybridMultilevel"/>
    <w:tmpl w:val="49BC4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F382D"/>
    <w:multiLevelType w:val="hybridMultilevel"/>
    <w:tmpl w:val="9570612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337390"/>
    <w:multiLevelType w:val="multilevel"/>
    <w:tmpl w:val="4FFC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23040D"/>
    <w:multiLevelType w:val="multilevel"/>
    <w:tmpl w:val="3770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A45BFE"/>
    <w:multiLevelType w:val="hybridMultilevel"/>
    <w:tmpl w:val="199E2008"/>
    <w:lvl w:ilvl="0" w:tplc="352095E4">
      <w:start w:val="1"/>
      <w:numFmt w:val="bullet"/>
      <w:pStyle w:val="ListBullet"/>
      <w:lvlText w:val=""/>
      <w:lvlJc w:val="left"/>
      <w:pPr>
        <w:ind w:left="3514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4" w:hanging="360"/>
      </w:pPr>
      <w:rPr>
        <w:rFonts w:ascii="Wingdings" w:hAnsi="Wingdings" w:hint="default"/>
      </w:rPr>
    </w:lvl>
  </w:abstractNum>
  <w:abstractNum w:abstractNumId="28" w15:restartNumberingAfterBreak="0">
    <w:nsid w:val="762F3D0E"/>
    <w:multiLevelType w:val="multilevel"/>
    <w:tmpl w:val="E1C4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3628F3"/>
    <w:multiLevelType w:val="hybridMultilevel"/>
    <w:tmpl w:val="3F8EA25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7684942">
    <w:abstractNumId w:val="27"/>
  </w:num>
  <w:num w:numId="2" w16cid:durableId="837312929">
    <w:abstractNumId w:val="6"/>
  </w:num>
  <w:num w:numId="3" w16cid:durableId="1257402974">
    <w:abstractNumId w:val="13"/>
  </w:num>
  <w:num w:numId="4" w16cid:durableId="1020083004">
    <w:abstractNumId w:val="26"/>
  </w:num>
  <w:num w:numId="5" w16cid:durableId="2081251484">
    <w:abstractNumId w:val="2"/>
  </w:num>
  <w:num w:numId="6" w16cid:durableId="1102577918">
    <w:abstractNumId w:val="28"/>
  </w:num>
  <w:num w:numId="7" w16cid:durableId="1117411443">
    <w:abstractNumId w:val="3"/>
  </w:num>
  <w:num w:numId="8" w16cid:durableId="1529566379">
    <w:abstractNumId w:val="20"/>
  </w:num>
  <w:num w:numId="9" w16cid:durableId="1784761680">
    <w:abstractNumId w:val="14"/>
  </w:num>
  <w:num w:numId="10" w16cid:durableId="1429497253">
    <w:abstractNumId w:val="10"/>
  </w:num>
  <w:num w:numId="11" w16cid:durableId="444350956">
    <w:abstractNumId w:val="4"/>
  </w:num>
  <w:num w:numId="12" w16cid:durableId="1697849454">
    <w:abstractNumId w:val="1"/>
  </w:num>
  <w:num w:numId="13" w16cid:durableId="1736582814">
    <w:abstractNumId w:val="9"/>
  </w:num>
  <w:num w:numId="14" w16cid:durableId="194655749">
    <w:abstractNumId w:val="5"/>
  </w:num>
  <w:num w:numId="15" w16cid:durableId="735132417">
    <w:abstractNumId w:val="23"/>
  </w:num>
  <w:num w:numId="16" w16cid:durableId="2000421402">
    <w:abstractNumId w:val="11"/>
  </w:num>
  <w:num w:numId="17" w16cid:durableId="2046979882">
    <w:abstractNumId w:val="12"/>
  </w:num>
  <w:num w:numId="18" w16cid:durableId="21589500">
    <w:abstractNumId w:val="8"/>
  </w:num>
  <w:num w:numId="19" w16cid:durableId="1764253849">
    <w:abstractNumId w:val="29"/>
  </w:num>
  <w:num w:numId="20" w16cid:durableId="1984457599">
    <w:abstractNumId w:val="7"/>
  </w:num>
  <w:num w:numId="21" w16cid:durableId="1666976930">
    <w:abstractNumId w:val="24"/>
  </w:num>
  <w:num w:numId="22" w16cid:durableId="2060743082">
    <w:abstractNumId w:val="0"/>
  </w:num>
  <w:num w:numId="23" w16cid:durableId="490410813">
    <w:abstractNumId w:val="16"/>
  </w:num>
  <w:num w:numId="24" w16cid:durableId="1151559044">
    <w:abstractNumId w:val="22"/>
  </w:num>
  <w:num w:numId="25" w16cid:durableId="1939677902">
    <w:abstractNumId w:val="16"/>
  </w:num>
  <w:num w:numId="26" w16cid:durableId="971524911">
    <w:abstractNumId w:val="25"/>
  </w:num>
  <w:num w:numId="27" w16cid:durableId="581329556">
    <w:abstractNumId w:val="21"/>
  </w:num>
  <w:num w:numId="28" w16cid:durableId="1319453415">
    <w:abstractNumId w:val="17"/>
  </w:num>
  <w:num w:numId="29" w16cid:durableId="1067385765">
    <w:abstractNumId w:val="15"/>
  </w:num>
  <w:num w:numId="30" w16cid:durableId="1903638346">
    <w:abstractNumId w:val="18"/>
  </w:num>
  <w:num w:numId="31" w16cid:durableId="13256672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427"/>
    <w:rsid w:val="00021CB1"/>
    <w:rsid w:val="00027955"/>
    <w:rsid w:val="00047292"/>
    <w:rsid w:val="00056851"/>
    <w:rsid w:val="00057B0A"/>
    <w:rsid w:val="00085F4B"/>
    <w:rsid w:val="000A7301"/>
    <w:rsid w:val="000F3712"/>
    <w:rsid w:val="000F5DF7"/>
    <w:rsid w:val="0011055E"/>
    <w:rsid w:val="00141B47"/>
    <w:rsid w:val="001708C9"/>
    <w:rsid w:val="001729E0"/>
    <w:rsid w:val="00177939"/>
    <w:rsid w:val="00186DBC"/>
    <w:rsid w:val="0019471E"/>
    <w:rsid w:val="001A3CFB"/>
    <w:rsid w:val="001D4D93"/>
    <w:rsid w:val="001D59C6"/>
    <w:rsid w:val="001E1F0C"/>
    <w:rsid w:val="001E3D0C"/>
    <w:rsid w:val="001E4285"/>
    <w:rsid w:val="0020058E"/>
    <w:rsid w:val="00205D20"/>
    <w:rsid w:val="002351CF"/>
    <w:rsid w:val="00235EDE"/>
    <w:rsid w:val="00255A3F"/>
    <w:rsid w:val="002642E9"/>
    <w:rsid w:val="0026459D"/>
    <w:rsid w:val="00281F27"/>
    <w:rsid w:val="00291CE5"/>
    <w:rsid w:val="00296759"/>
    <w:rsid w:val="002B32FD"/>
    <w:rsid w:val="002C307F"/>
    <w:rsid w:val="002C673D"/>
    <w:rsid w:val="002D5256"/>
    <w:rsid w:val="002F0D86"/>
    <w:rsid w:val="002F7424"/>
    <w:rsid w:val="00345229"/>
    <w:rsid w:val="00391290"/>
    <w:rsid w:val="003B24E5"/>
    <w:rsid w:val="003C0AC9"/>
    <w:rsid w:val="003E7E37"/>
    <w:rsid w:val="003F2663"/>
    <w:rsid w:val="00402E37"/>
    <w:rsid w:val="00406A3A"/>
    <w:rsid w:val="00410C65"/>
    <w:rsid w:val="00413E3D"/>
    <w:rsid w:val="0044390E"/>
    <w:rsid w:val="00445996"/>
    <w:rsid w:val="00446779"/>
    <w:rsid w:val="004541BC"/>
    <w:rsid w:val="004800C5"/>
    <w:rsid w:val="00483267"/>
    <w:rsid w:val="004838CF"/>
    <w:rsid w:val="004A7CC2"/>
    <w:rsid w:val="004C1CCF"/>
    <w:rsid w:val="0051554A"/>
    <w:rsid w:val="005159FA"/>
    <w:rsid w:val="005313DA"/>
    <w:rsid w:val="00534894"/>
    <w:rsid w:val="005526F2"/>
    <w:rsid w:val="005708A9"/>
    <w:rsid w:val="0057431F"/>
    <w:rsid w:val="005766AC"/>
    <w:rsid w:val="00581E02"/>
    <w:rsid w:val="00583BB0"/>
    <w:rsid w:val="00586A57"/>
    <w:rsid w:val="0059310C"/>
    <w:rsid w:val="00595E54"/>
    <w:rsid w:val="005C1AD1"/>
    <w:rsid w:val="005D114B"/>
    <w:rsid w:val="005F17A4"/>
    <w:rsid w:val="00616E99"/>
    <w:rsid w:val="0066096D"/>
    <w:rsid w:val="006614B4"/>
    <w:rsid w:val="00663EC0"/>
    <w:rsid w:val="0069073E"/>
    <w:rsid w:val="006E4525"/>
    <w:rsid w:val="006F587A"/>
    <w:rsid w:val="00734D28"/>
    <w:rsid w:val="00740EE3"/>
    <w:rsid w:val="00744153"/>
    <w:rsid w:val="00757A6E"/>
    <w:rsid w:val="0077020B"/>
    <w:rsid w:val="007923DF"/>
    <w:rsid w:val="007C11EB"/>
    <w:rsid w:val="007E79D1"/>
    <w:rsid w:val="008109FF"/>
    <w:rsid w:val="00846631"/>
    <w:rsid w:val="00853F88"/>
    <w:rsid w:val="00872DF1"/>
    <w:rsid w:val="0088519B"/>
    <w:rsid w:val="008963E9"/>
    <w:rsid w:val="008C74F4"/>
    <w:rsid w:val="008D280B"/>
    <w:rsid w:val="008D604B"/>
    <w:rsid w:val="008E4EAC"/>
    <w:rsid w:val="008F6A31"/>
    <w:rsid w:val="00906853"/>
    <w:rsid w:val="00920879"/>
    <w:rsid w:val="00941D43"/>
    <w:rsid w:val="00946E03"/>
    <w:rsid w:val="00957788"/>
    <w:rsid w:val="00971D12"/>
    <w:rsid w:val="00976393"/>
    <w:rsid w:val="009C1546"/>
    <w:rsid w:val="009E4281"/>
    <w:rsid w:val="00A0731D"/>
    <w:rsid w:val="00A26070"/>
    <w:rsid w:val="00A32035"/>
    <w:rsid w:val="00A36038"/>
    <w:rsid w:val="00A37213"/>
    <w:rsid w:val="00A446A5"/>
    <w:rsid w:val="00A50EC7"/>
    <w:rsid w:val="00A54683"/>
    <w:rsid w:val="00A578A1"/>
    <w:rsid w:val="00A81B16"/>
    <w:rsid w:val="00AA69CA"/>
    <w:rsid w:val="00AA6FC3"/>
    <w:rsid w:val="00AC2BE0"/>
    <w:rsid w:val="00AC41D5"/>
    <w:rsid w:val="00AF42A5"/>
    <w:rsid w:val="00B01131"/>
    <w:rsid w:val="00B04661"/>
    <w:rsid w:val="00B30FA4"/>
    <w:rsid w:val="00B3424E"/>
    <w:rsid w:val="00B3483B"/>
    <w:rsid w:val="00B41DBD"/>
    <w:rsid w:val="00B46660"/>
    <w:rsid w:val="00B509C1"/>
    <w:rsid w:val="00B56072"/>
    <w:rsid w:val="00B83902"/>
    <w:rsid w:val="00B95C67"/>
    <w:rsid w:val="00BA5C65"/>
    <w:rsid w:val="00BB5DB4"/>
    <w:rsid w:val="00BB7309"/>
    <w:rsid w:val="00BE2492"/>
    <w:rsid w:val="00BF3E30"/>
    <w:rsid w:val="00BF7887"/>
    <w:rsid w:val="00C0113F"/>
    <w:rsid w:val="00C20BAA"/>
    <w:rsid w:val="00C27427"/>
    <w:rsid w:val="00C311C6"/>
    <w:rsid w:val="00C3443E"/>
    <w:rsid w:val="00C75D16"/>
    <w:rsid w:val="00CC56A1"/>
    <w:rsid w:val="00CD4DF9"/>
    <w:rsid w:val="00CE5013"/>
    <w:rsid w:val="00CF7D14"/>
    <w:rsid w:val="00D062E1"/>
    <w:rsid w:val="00D12334"/>
    <w:rsid w:val="00D17BF8"/>
    <w:rsid w:val="00D2532F"/>
    <w:rsid w:val="00D5682B"/>
    <w:rsid w:val="00D73B3E"/>
    <w:rsid w:val="00D75B7A"/>
    <w:rsid w:val="00D83F3E"/>
    <w:rsid w:val="00D9420D"/>
    <w:rsid w:val="00DA3E72"/>
    <w:rsid w:val="00DA5777"/>
    <w:rsid w:val="00DD2EFD"/>
    <w:rsid w:val="00DE1164"/>
    <w:rsid w:val="00DF457B"/>
    <w:rsid w:val="00E02E53"/>
    <w:rsid w:val="00E10F4E"/>
    <w:rsid w:val="00E11DCF"/>
    <w:rsid w:val="00E14964"/>
    <w:rsid w:val="00E14DF4"/>
    <w:rsid w:val="00E17FF3"/>
    <w:rsid w:val="00E459FE"/>
    <w:rsid w:val="00E6102F"/>
    <w:rsid w:val="00E70BC6"/>
    <w:rsid w:val="00EF37DE"/>
    <w:rsid w:val="00F17796"/>
    <w:rsid w:val="00F20397"/>
    <w:rsid w:val="00F46EB6"/>
    <w:rsid w:val="00F57208"/>
    <w:rsid w:val="00F857BC"/>
    <w:rsid w:val="00F85ED4"/>
    <w:rsid w:val="00FF1A73"/>
    <w:rsid w:val="00FF7050"/>
    <w:rsid w:val="792EF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68A516"/>
  <w15:docId w15:val="{5A5797B6-1DD1-4BEC-BD79-FF57FF35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853"/>
    <w:rPr>
      <w:rFonts w:ascii="Arial" w:eastAsia="Times New Roman" w:hAnsi="Arial" w:cs="Arial"/>
      <w:kern w:val="3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853"/>
    <w:pPr>
      <w:keepNext/>
      <w:keepLines/>
      <w:spacing w:before="240"/>
      <w:outlineLvl w:val="0"/>
    </w:pPr>
    <w:rPr>
      <w:rFonts w:eastAsiaTheme="majorEastAsia"/>
      <w:b/>
      <w:bCs/>
      <w:sz w:val="30"/>
      <w:szCs w:val="3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06853"/>
    <w:pPr>
      <w:spacing w:before="120" w:after="120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213"/>
    <w:pPr>
      <w:outlineLvl w:val="2"/>
    </w:pPr>
    <w:rPr>
      <w:rFonts w:ascii="Avenir" w:hAnsi="Avenir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742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C27427"/>
  </w:style>
  <w:style w:type="paragraph" w:styleId="Footer">
    <w:name w:val="footer"/>
    <w:basedOn w:val="Normal"/>
    <w:link w:val="FooterChar"/>
    <w:uiPriority w:val="99"/>
    <w:unhideWhenUsed/>
    <w:rsid w:val="00C2742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C27427"/>
  </w:style>
  <w:style w:type="paragraph" w:styleId="BalloonText">
    <w:name w:val="Balloon Text"/>
    <w:basedOn w:val="Normal"/>
    <w:link w:val="BalloonTextChar"/>
    <w:uiPriority w:val="99"/>
    <w:semiHidden/>
    <w:unhideWhenUsed/>
    <w:rsid w:val="00C27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7887"/>
    <w:pPr>
      <w:spacing w:before="100" w:beforeAutospacing="1" w:after="100" w:afterAutospacing="1"/>
    </w:pPr>
    <w:rPr>
      <w:rFonts w:eastAsiaTheme="minorEastAsia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7CC2"/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6853"/>
    <w:rPr>
      <w:rFonts w:ascii="Arial" w:eastAsiaTheme="majorEastAsia" w:hAnsi="Arial" w:cs="Arial"/>
      <w:b/>
      <w:bCs/>
      <w:kern w:val="36"/>
      <w:sz w:val="30"/>
      <w:szCs w:val="30"/>
      <w:lang w:val="en-US"/>
    </w:rPr>
  </w:style>
  <w:style w:type="paragraph" w:styleId="Date">
    <w:name w:val="Date"/>
    <w:basedOn w:val="Normal"/>
    <w:next w:val="Normal"/>
    <w:link w:val="DateChar"/>
    <w:uiPriority w:val="1"/>
    <w:rsid w:val="00E14964"/>
    <w:pPr>
      <w:spacing w:before="720" w:after="240"/>
    </w:pPr>
    <w:rPr>
      <w:rFonts w:asciiTheme="minorHAnsi" w:eastAsiaTheme="minorEastAsia" w:hAnsiTheme="minorHAnsi" w:cstheme="minorBidi"/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E14964"/>
    <w:rPr>
      <w:rFonts w:eastAsiaTheme="minorEastAsia"/>
      <w:color w:val="7F7F7F" w:themeColor="text1" w:themeTint="80"/>
      <w:sz w:val="20"/>
      <w:szCs w:val="20"/>
      <w:lang w:val="en-US"/>
    </w:rPr>
  </w:style>
  <w:style w:type="paragraph" w:styleId="ListBullet">
    <w:name w:val="List Bullet"/>
    <w:basedOn w:val="Normal"/>
    <w:link w:val="ListBulletChar"/>
    <w:uiPriority w:val="1"/>
    <w:qFormat/>
    <w:rsid w:val="008C74F4"/>
    <w:pPr>
      <w:numPr>
        <w:numId w:val="1"/>
      </w:numPr>
      <w:spacing w:before="200"/>
      <w:ind w:left="720"/>
    </w:pPr>
    <w:rPr>
      <w:rFonts w:eastAsiaTheme="minorEastAsia"/>
      <w:color w:val="000000" w:themeColor="text1"/>
    </w:rPr>
  </w:style>
  <w:style w:type="paragraph" w:customStyle="1" w:styleId="Recipient">
    <w:name w:val="Recipient"/>
    <w:basedOn w:val="Normal"/>
    <w:uiPriority w:val="1"/>
    <w:qFormat/>
    <w:rsid w:val="00E14964"/>
    <w:rPr>
      <w:rFonts w:asciiTheme="minorHAnsi" w:eastAsiaTheme="minorEastAsia" w:hAnsiTheme="minorHAnsi" w:cstheme="minorBidi"/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E14964"/>
    <w:pPr>
      <w:spacing w:before="480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SalutationChar">
    <w:name w:val="Salutation Char"/>
    <w:basedOn w:val="DefaultParagraphFont"/>
    <w:link w:val="Salutation"/>
    <w:uiPriority w:val="1"/>
    <w:rsid w:val="00E14964"/>
    <w:rPr>
      <w:rFonts w:eastAsiaTheme="minorEastAsia"/>
      <w:color w:val="000000" w:themeColor="text1"/>
      <w:sz w:val="20"/>
      <w:szCs w:val="20"/>
      <w:lang w:val="en-US"/>
    </w:rPr>
  </w:style>
  <w:style w:type="paragraph" w:styleId="Signature">
    <w:name w:val="Signature"/>
    <w:basedOn w:val="Normal"/>
    <w:link w:val="SignatureChar"/>
    <w:uiPriority w:val="1"/>
    <w:unhideWhenUsed/>
    <w:qFormat/>
    <w:rsid w:val="00E14964"/>
    <w:pPr>
      <w:spacing w:before="720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1"/>
    <w:rsid w:val="00E14964"/>
    <w:rPr>
      <w:rFonts w:eastAsiaTheme="minorEastAsia"/>
      <w:color w:val="000000" w:themeColor="text1"/>
      <w:sz w:val="20"/>
      <w:szCs w:val="20"/>
      <w:lang w:val="en-US"/>
    </w:rPr>
  </w:style>
  <w:style w:type="paragraph" w:styleId="NoSpacing">
    <w:name w:val="No Spacing"/>
    <w:link w:val="NoSpacingChar"/>
    <w:qFormat/>
    <w:rsid w:val="005159FA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5159FA"/>
    <w:rPr>
      <w:rFonts w:ascii="PMingLiU" w:eastAsiaTheme="minorEastAsia" w:hAnsi="PMingLiU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06853"/>
    <w:rPr>
      <w:rFonts w:ascii="Arial" w:eastAsiaTheme="majorEastAsia" w:hAnsi="Arial" w:cs="Arial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37213"/>
    <w:rPr>
      <w:rFonts w:ascii="Avenir" w:eastAsia="Times New Roman" w:hAnsi="Avenir" w:cs="Times New Roman"/>
      <w:i/>
      <w:sz w:val="24"/>
      <w:szCs w:val="24"/>
      <w:lang w:val="en-US"/>
    </w:rPr>
  </w:style>
  <w:style w:type="table" w:styleId="MediumGrid1-Accent5">
    <w:name w:val="Medium Grid 1 Accent 5"/>
    <w:basedOn w:val="TableNormal"/>
    <w:uiPriority w:val="67"/>
    <w:rsid w:val="00757A6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-Accent5">
    <w:name w:val="Light Shading Accent 5"/>
    <w:basedOn w:val="TableNormal"/>
    <w:uiPriority w:val="60"/>
    <w:rsid w:val="00757A6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57A6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757A6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757A6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757A6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757A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6">
    <w:name w:val="Medium List 1 Accent 6"/>
    <w:basedOn w:val="TableNormal"/>
    <w:uiPriority w:val="65"/>
    <w:rsid w:val="00757A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757A6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410C65"/>
  </w:style>
  <w:style w:type="character" w:styleId="Strong">
    <w:name w:val="Strong"/>
    <w:basedOn w:val="DefaultParagraphFont"/>
    <w:uiPriority w:val="22"/>
    <w:qFormat/>
    <w:rsid w:val="00410C65"/>
    <w:rPr>
      <w:b/>
      <w:bCs/>
    </w:rPr>
  </w:style>
  <w:style w:type="character" w:styleId="Hyperlink">
    <w:name w:val="Hyperlink"/>
    <w:basedOn w:val="DefaultParagraphFont"/>
    <w:uiPriority w:val="99"/>
    <w:unhideWhenUsed/>
    <w:rsid w:val="00410C6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06853"/>
    <w:pPr>
      <w:spacing w:before="240" w:after="36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6853"/>
    <w:rPr>
      <w:rFonts w:ascii="Arial" w:eastAsiaTheme="majorEastAsia" w:hAnsi="Arial" w:cs="Arial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906853"/>
    <w:pPr>
      <w:ind w:left="720"/>
      <w:contextualSpacing/>
    </w:pPr>
  </w:style>
  <w:style w:type="paragraph" w:customStyle="1" w:styleId="ANDTitle">
    <w:name w:val="AND Title"/>
    <w:basedOn w:val="Title"/>
    <w:qFormat/>
    <w:rsid w:val="005708A9"/>
    <w:pPr>
      <w:spacing w:after="120"/>
      <w:ind w:left="714" w:hanging="357"/>
    </w:pPr>
    <w:rPr>
      <w:sz w:val="48"/>
    </w:rPr>
  </w:style>
  <w:style w:type="paragraph" w:customStyle="1" w:styleId="ANDHeading1">
    <w:name w:val="AND Heading 1"/>
    <w:basedOn w:val="Heading1"/>
    <w:qFormat/>
    <w:rsid w:val="008D280B"/>
    <w:pPr>
      <w:spacing w:after="240"/>
    </w:pPr>
    <w:rPr>
      <w:sz w:val="36"/>
      <w:lang w:val="en-GB" w:eastAsia="en-GB"/>
    </w:rPr>
  </w:style>
  <w:style w:type="paragraph" w:customStyle="1" w:styleId="ANDHeading2">
    <w:name w:val="AND Heading 2"/>
    <w:basedOn w:val="Heading2"/>
    <w:qFormat/>
    <w:rsid w:val="005708A9"/>
  </w:style>
  <w:style w:type="paragraph" w:customStyle="1" w:styleId="ANDNormaltext">
    <w:name w:val="AND Normal text"/>
    <w:basedOn w:val="Normal"/>
    <w:qFormat/>
    <w:rsid w:val="005708A9"/>
    <w:pPr>
      <w:spacing w:before="120" w:after="240"/>
    </w:pPr>
  </w:style>
  <w:style w:type="paragraph" w:customStyle="1" w:styleId="ANDbulletlist">
    <w:name w:val="AND bullet list"/>
    <w:basedOn w:val="ListBullet"/>
    <w:link w:val="ANDbulletlistChar"/>
    <w:qFormat/>
    <w:rsid w:val="005708A9"/>
    <w:pPr>
      <w:spacing w:before="0" w:after="120"/>
      <w:ind w:left="714" w:hanging="357"/>
    </w:pPr>
  </w:style>
  <w:style w:type="character" w:customStyle="1" w:styleId="ListBulletChar">
    <w:name w:val="List Bullet Char"/>
    <w:basedOn w:val="DefaultParagraphFont"/>
    <w:link w:val="ListBullet"/>
    <w:uiPriority w:val="1"/>
    <w:rsid w:val="005708A9"/>
    <w:rPr>
      <w:rFonts w:ascii="Arial" w:eastAsiaTheme="minorEastAsia" w:hAnsi="Arial" w:cs="Arial"/>
      <w:color w:val="000000" w:themeColor="text1"/>
      <w:kern w:val="36"/>
      <w:lang w:val="en-US"/>
    </w:rPr>
  </w:style>
  <w:style w:type="character" w:customStyle="1" w:styleId="ANDbulletlistChar">
    <w:name w:val="AND bullet list Char"/>
    <w:basedOn w:val="ListBulletChar"/>
    <w:link w:val="ANDbulletlist"/>
    <w:rsid w:val="005708A9"/>
    <w:rPr>
      <w:rFonts w:ascii="Arial" w:eastAsiaTheme="minorEastAsia" w:hAnsi="Arial" w:cs="Arial"/>
      <w:color w:val="000000" w:themeColor="text1"/>
      <w:kern w:val="36"/>
      <w:lang w:val="en-US"/>
    </w:rPr>
  </w:style>
  <w:style w:type="table" w:styleId="TableGrid">
    <w:name w:val="Table Grid"/>
    <w:basedOn w:val="TableNormal"/>
    <w:uiPriority w:val="59"/>
    <w:rsid w:val="00445996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1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A73"/>
    <w:rPr>
      <w:rFonts w:ascii="Arial" w:eastAsia="Times New Roman" w:hAnsi="Arial" w:cs="Arial"/>
      <w:kern w:val="36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A73"/>
    <w:rPr>
      <w:rFonts w:ascii="Arial" w:eastAsia="Times New Roman" w:hAnsi="Arial" w:cs="Arial"/>
      <w:b/>
      <w:bCs/>
      <w:kern w:val="36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D4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bbe6cc-c873-4f63-aa5e-8d3d6968f026" xsi:nil="true"/>
    <TaxKeywordTaxHTField xmlns="10bbe6cc-c873-4f63-aa5e-8d3d6968f026">
      <Terms xmlns="http://schemas.microsoft.com/office/infopath/2007/PartnerControls"/>
    </TaxKeywordTaxHTField>
    <SharedWithUsers xmlns="10bbe6cc-c873-4f63-aa5e-8d3d6968f026">
      <UserInfo>
        <DisplayName>Carolyn Ekins</DisplayName>
        <AccountId>14</AccountId>
        <AccountType/>
      </UserInfo>
      <UserInfo>
        <DisplayName>Emily Matthews</DisplayName>
        <AccountId>19</AccountId>
        <AccountType/>
      </UserInfo>
    </SharedWithUsers>
    <lcf76f155ced4ddcb4097134ff3c332f xmlns="c91e2d69-d0ae-486d-91c6-4c7f7915703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093584C2B7A44B356DB49EEAA4CE7" ma:contentTypeVersion="17" ma:contentTypeDescription="Create a new document." ma:contentTypeScope="" ma:versionID="16061e922c61ffb631572664dcfd8b29">
  <xsd:schema xmlns:xsd="http://www.w3.org/2001/XMLSchema" xmlns:xs="http://www.w3.org/2001/XMLSchema" xmlns:p="http://schemas.microsoft.com/office/2006/metadata/properties" xmlns:ns2="c91e2d69-d0ae-486d-91c6-4c7f79157037" xmlns:ns3="10bbe6cc-c873-4f63-aa5e-8d3d6968f026" targetNamespace="http://schemas.microsoft.com/office/2006/metadata/properties" ma:root="true" ma:fieldsID="bc5c5823463abb24d25c072f96246afc" ns2:_="" ns3:_="">
    <xsd:import namespace="c91e2d69-d0ae-486d-91c6-4c7f79157037"/>
    <xsd:import namespace="10bbe6cc-c873-4f63-aa5e-8d3d6968f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DateTake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e2d69-d0ae-486d-91c6-4c7f79157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03ae607-e6bb-444c-82eb-582b60818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be6cc-c873-4f63-aa5e-8d3d6968f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403ae607-e6bb-444c-82eb-582b60818df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b9734b7e-df5a-47e5-aa03-58c3a0317bf0}" ma:internalName="TaxCatchAll" ma:showField="CatchAllData" ma:web="10bbe6cc-c873-4f63-aa5e-8d3d6968f0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62143-70BE-434B-89A2-68B460BF3D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8C8C27-4D8F-4DCC-9944-C6EA5B373D62}">
  <ds:schemaRefs>
    <ds:schemaRef ds:uri="http://schemas.microsoft.com/office/2006/metadata/properties"/>
    <ds:schemaRef ds:uri="http://schemas.microsoft.com/office/infopath/2007/PartnerControls"/>
    <ds:schemaRef ds:uri="10bbe6cc-c873-4f63-aa5e-8d3d6968f026"/>
    <ds:schemaRef ds:uri="c91e2d69-d0ae-486d-91c6-4c7f79157037"/>
  </ds:schemaRefs>
</ds:datastoreItem>
</file>

<file path=customXml/itemProps3.xml><?xml version="1.0" encoding="utf-8"?>
<ds:datastoreItem xmlns:ds="http://schemas.openxmlformats.org/officeDocument/2006/customXml" ds:itemID="{6C13347B-E636-4456-B7C1-F4A96E4C97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FAE494-8241-4FC4-8969-5E4FF1BD9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e2d69-d0ae-486d-91c6-4c7f79157037"/>
    <ds:schemaRef ds:uri="10bbe6cc-c873-4f63-aa5e-8d3d6968f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4139</Characters>
  <Application>Microsoft Office Word</Application>
  <DocSecurity>0</DocSecurity>
  <Lines>34</Lines>
  <Paragraphs>9</Paragraphs>
  <ScaleCrop>false</ScaleCrop>
  <Company>Microsoft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</dc:creator>
  <cp:lastModifiedBy>Rida Leung</cp:lastModifiedBy>
  <cp:revision>3</cp:revision>
  <cp:lastPrinted>2015-09-14T04:10:00Z</cp:lastPrinted>
  <dcterms:created xsi:type="dcterms:W3CDTF">2022-10-12T23:10:00Z</dcterms:created>
  <dcterms:modified xsi:type="dcterms:W3CDTF">2022-10-12T23:30:00Z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0x010100093093584C2B7A44B356DB49EEAA4CE7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